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5CE70" w14:textId="6888FD41" w:rsidR="00C03365" w:rsidRDefault="00FA738F" w:rsidP="00C03365">
      <w:pPr>
        <w:pStyle w:val="1"/>
      </w:pPr>
      <w:r>
        <w:t>5</w:t>
      </w:r>
      <w:r w:rsidR="00F60E5D">
        <w:t xml:space="preserve"> мая</w:t>
      </w:r>
    </w:p>
    <w:p w14:paraId="7A3D5622" w14:textId="11A52C65" w:rsidR="00C03365" w:rsidRPr="00D86F55" w:rsidRDefault="00C03365" w:rsidP="00C03365">
      <w:pPr>
        <w:pStyle w:val="1"/>
      </w:pPr>
      <w:r>
        <w:t xml:space="preserve">До дня Великой Победы </w:t>
      </w:r>
      <w:r w:rsidR="003871E7">
        <w:t>остал</w:t>
      </w:r>
      <w:r w:rsidR="008D50E1">
        <w:t xml:space="preserve">ось </w:t>
      </w:r>
      <w:r w:rsidR="00FA738F">
        <w:t>4</w:t>
      </w:r>
      <w:r w:rsidR="00202620">
        <w:t xml:space="preserve"> </w:t>
      </w:r>
      <w:r w:rsidR="009A417A">
        <w:t>д</w:t>
      </w:r>
      <w:r w:rsidR="008D50E1">
        <w:t>н</w:t>
      </w:r>
      <w:r w:rsidR="00FA738F">
        <w:t>я</w:t>
      </w:r>
    </w:p>
    <w:p w14:paraId="7AE00902" w14:textId="77777777" w:rsidR="00FA738F" w:rsidRPr="00FA738F" w:rsidRDefault="00FA738F" w:rsidP="00FA738F">
      <w:r w:rsidRPr="00FA738F">
        <w:t>В течение 5 мая войска 3-го БЕЛОРУССКОГО фронта вели бои по очищению от противника косы ФРИШ-НЕРУНГ и заняли населенные пункты ЛАНГХАКЕН, ШЕЛЛМЮЛЬ, ШМИРГЕЛЬ, ПРЕББЕРНАУ, ШОТЛАНД.</w:t>
      </w:r>
    </w:p>
    <w:p w14:paraId="7FC69572" w14:textId="77777777" w:rsidR="00FA738F" w:rsidRPr="00FA738F" w:rsidRDefault="00FA738F" w:rsidP="00FA738F">
      <w:r w:rsidRPr="00FA738F">
        <w:t>Войска 2-го БЕЛОРУССКОГО фронта 5 мая овладели городом СВИНЕМЮНДЕ — крупным портом и военно-морской базой немцев на Балтийском море, а также полностью очистили от противника острова ВОЛЛИН и УЗЕДОМ, заняв при этом крупные населенные пункты КОЛЬЦОВ, МИСДРОВ, ЛЕББИН, АЛЬБЕК, ЗЕЕБАД ГЕРИНГСДОРФ, УЗЕДОМ, КЕЛПИНЗЕЕ, ЦИННОВИТЦ, ПЕЕНЕМУНДЕ. За 4 мая войска фронта взяли в плен 11.700 немецких солдат и офицеров и захватили следующие трофеи: самолетов — 55, танков — 24, полевых орудий — 88.</w:t>
      </w:r>
    </w:p>
    <w:p w14:paraId="00604335" w14:textId="77777777" w:rsidR="00FA738F" w:rsidRPr="00FA738F" w:rsidRDefault="00FA738F" w:rsidP="00FA738F">
      <w:r w:rsidRPr="00FA738F">
        <w:t>Войска 1-го БЕЛОРУССКОГО фронта, продвигаясь вперед юго-западнее города БРАНДЕНБУРГ, заняли города ЦИЗАР, ЛОБУРГ, БУРГ, МЕККЕРН, ГОММЕРН, РОСЛАУ. За 4 мая войска фронта взяли в плен 2.860 немецких солдат и офицеров.</w:t>
      </w:r>
    </w:p>
    <w:p w14:paraId="07FF076C" w14:textId="77777777" w:rsidR="00FA738F" w:rsidRPr="00FA738F" w:rsidRDefault="00FA738F" w:rsidP="00FA738F">
      <w:r w:rsidRPr="00FA738F">
        <w:t>Войска 4-го УКРАИНСКОГО фронта, наступая юго-западнее и южнее города МО-РАВСКА ОСТРАВА, с боями заняли города ХОФ (ДВОРЦЕ), БЕРН (МОР БЕРОУН), ФУЛЬНЕК, МИСТЭК и крупные населенные пункты МЕЛЬЧ, РАУЧ, ДОМШТАДТЛЬ, ШТАДТ ЛИБАУ, БАРТОШОВИЦЕ, МЕТИЛОВИЦЕ, ФРИДЛАНТ, КУНЧИЦЕ, РОЖНОВ. За 4 мая войска фронта взяли в плен 1.100 немецких солдат и офицеров.</w:t>
      </w:r>
    </w:p>
    <w:p w14:paraId="5DCC726E" w14:textId="77777777" w:rsidR="00FA738F" w:rsidRPr="00FA738F" w:rsidRDefault="00FA738F" w:rsidP="00FA738F">
      <w:r w:rsidRPr="00FA738F">
        <w:t>Войска 2-го УКРАИНСКОГО фронта, продолжая наступление северо-восточнее БРНО, овладели городом КРОМЕРЖИЖ.</w:t>
      </w:r>
    </w:p>
    <w:p w14:paraId="074ED706" w14:textId="77777777" w:rsidR="00FA738F" w:rsidRPr="00FA738F" w:rsidRDefault="00FA738F" w:rsidP="00FA738F">
      <w:r w:rsidRPr="00FA738F">
        <w:t>На других участках фронта существенных изменений не произошло.</w:t>
      </w:r>
    </w:p>
    <w:p w14:paraId="769BA90A" w14:textId="77777777" w:rsidR="00FA738F" w:rsidRPr="00FA738F" w:rsidRDefault="00FA738F" w:rsidP="00FA738F">
      <w:r w:rsidRPr="00FA738F">
        <w:t>За 4 мая на всех фронтах подбито и уничтожено 26 немецких танков. В воздушных боях и огнем зенитной артиллерии сбито 14 самолетов противника.</w:t>
      </w:r>
    </w:p>
    <w:p w14:paraId="4CB0D6C0" w14:textId="77777777" w:rsidR="00FA738F" w:rsidRPr="00FA738F" w:rsidRDefault="0020611A" w:rsidP="00FA7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2721835">
          <v:rect id="_x0000_i1025" style="width:0;height:0" o:hralign="center" o:hrstd="t" o:hrnoshade="t" o:hr="t" fillcolor="black" stroked="f"/>
        </w:pict>
      </w:r>
    </w:p>
    <w:p w14:paraId="372B4FCE" w14:textId="77777777" w:rsidR="00FA738F" w:rsidRPr="00FA738F" w:rsidRDefault="00FA738F" w:rsidP="00FA738F">
      <w:r w:rsidRPr="00FA738F">
        <w:t>Войска  З-</w:t>
      </w:r>
      <w:proofErr w:type="spellStart"/>
      <w:r w:rsidRPr="00FA738F">
        <w:t>го</w:t>
      </w:r>
      <w:proofErr w:type="spellEnd"/>
      <w:r w:rsidRPr="00FA738F">
        <w:t xml:space="preserve"> Белорусского  фронта вели бои по очищению от немцев косы </w:t>
      </w:r>
      <w:proofErr w:type="spellStart"/>
      <w:r w:rsidRPr="00FA738F">
        <w:t>Фриш-Нерунг</w:t>
      </w:r>
      <w:proofErr w:type="spellEnd"/>
      <w:r w:rsidRPr="00FA738F">
        <w:t>. Советские части наступают по узкой, сплошь покрытой лесом полосе земли.</w:t>
      </w:r>
    </w:p>
    <w:p w14:paraId="13A15354" w14:textId="77777777" w:rsidR="00FA738F" w:rsidRPr="00FA738F" w:rsidRDefault="00FA738F" w:rsidP="00FA738F">
      <w:r w:rsidRPr="00FA738F">
        <w:t xml:space="preserve">Местность исключает возможность какого-либо маневра. Противник тщательно подготовился к обороне и оказывает упорное сопротивление. Наши наступающие подразделения на каждом шагу встречают лесные завалы и минные поля. Советские пехотинцы вместе с сопровождающими их артиллеристами, преодолев три противотанковых рва и несколько линий траншей, выбили гитлеровцев из сильно укрепленного опорного пункта </w:t>
      </w:r>
      <w:proofErr w:type="spellStart"/>
      <w:r w:rsidRPr="00FA738F">
        <w:t>Шотланд</w:t>
      </w:r>
      <w:proofErr w:type="spellEnd"/>
      <w:r w:rsidRPr="00FA738F">
        <w:t>. В бою за этот населенный пункт уничтожено до 300 немецких солдат и офицеров. Захвачено 14 орудий, 5 минометов, 40 пулеметов и два склада с боеприпасами.</w:t>
      </w:r>
    </w:p>
    <w:p w14:paraId="2F06678D" w14:textId="77777777" w:rsidR="00FA738F" w:rsidRPr="00FA738F" w:rsidRDefault="0020611A" w:rsidP="00FA7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E177A1A">
          <v:rect id="_x0000_i1026" style="width:0;height:0" o:hralign="center" o:hrstd="t" o:hrnoshade="t" o:hr="t" fillcolor="black" stroked="f"/>
        </w:pict>
      </w:r>
    </w:p>
    <w:p w14:paraId="23BF623E" w14:textId="77777777" w:rsidR="00FA738F" w:rsidRPr="00FA738F" w:rsidRDefault="00FA738F" w:rsidP="00FA738F">
      <w:r w:rsidRPr="00FA738F">
        <w:t xml:space="preserve">Войска 2-го Белорусского фронта, овладев городом </w:t>
      </w:r>
      <w:proofErr w:type="spellStart"/>
      <w:r w:rsidRPr="00FA738F">
        <w:t>Воллин</w:t>
      </w:r>
      <w:proofErr w:type="spellEnd"/>
      <w:r w:rsidRPr="00FA738F">
        <w:t xml:space="preserve">, сломили сопротивление противника и устремились на север и северо-запад. Одновременно советские части форсировали пролив </w:t>
      </w:r>
      <w:proofErr w:type="spellStart"/>
      <w:r w:rsidRPr="00FA738F">
        <w:t>Пеене</w:t>
      </w:r>
      <w:proofErr w:type="spellEnd"/>
      <w:r w:rsidRPr="00FA738F">
        <w:t xml:space="preserve">, высадили десант на острове Узедом и развернули наступление в восточном направлении. В результате стремительного удара наши войска разгромили вражеский гарнизон и овладели городом </w:t>
      </w:r>
      <w:proofErr w:type="spellStart"/>
      <w:r w:rsidRPr="00FA738F">
        <w:t>Свинемюнде</w:t>
      </w:r>
      <w:proofErr w:type="spellEnd"/>
      <w:r w:rsidRPr="00FA738F">
        <w:t xml:space="preserve"> — одним из лучших по оборудованию портов Германии. Войска фронта </w:t>
      </w:r>
      <w:r w:rsidRPr="00FA738F">
        <w:lastRenderedPageBreak/>
        <w:t xml:space="preserve">подавили отдельные очаги сопротивления немцев и полностью очистили от противника острова </w:t>
      </w:r>
      <w:proofErr w:type="spellStart"/>
      <w:r w:rsidRPr="00FA738F">
        <w:t>Воллин</w:t>
      </w:r>
      <w:proofErr w:type="spellEnd"/>
      <w:r w:rsidRPr="00FA738F">
        <w:t xml:space="preserve"> и Узедом.</w:t>
      </w:r>
    </w:p>
    <w:p w14:paraId="0028AC16" w14:textId="77777777" w:rsidR="00FA738F" w:rsidRPr="00FA738F" w:rsidRDefault="0020611A" w:rsidP="00FA7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5B410E9">
          <v:rect id="_x0000_i1027" style="width:0;height:0" o:hralign="center" o:hrstd="t" o:hrnoshade="t" o:hr="t" fillcolor="black" stroked="f"/>
        </w:pict>
      </w:r>
    </w:p>
    <w:p w14:paraId="335E6703" w14:textId="77777777" w:rsidR="00FA738F" w:rsidRPr="00FA738F" w:rsidRDefault="00FA738F" w:rsidP="00FA738F">
      <w:r w:rsidRPr="00FA738F">
        <w:t xml:space="preserve">Войска 1-го Белорусского фронта продвигались вперед юго-западнее города Бранденбург. Наши пехотные и танковые части в лесисто-болотистой местности преследуют остатки разгромленных соединений противника. Заняты город </w:t>
      </w:r>
      <w:proofErr w:type="spellStart"/>
      <w:r w:rsidRPr="00FA738F">
        <w:t>Цизар</w:t>
      </w:r>
      <w:proofErr w:type="spellEnd"/>
      <w:r w:rsidRPr="00FA738F">
        <w:t xml:space="preserve">, крупный узел железных дорог, и город Бург. Другие наши части овладели городом и узлом железных дорог </w:t>
      </w:r>
      <w:proofErr w:type="spellStart"/>
      <w:r w:rsidRPr="00FA738F">
        <w:t>Рослау</w:t>
      </w:r>
      <w:proofErr w:type="spellEnd"/>
      <w:r w:rsidRPr="00FA738F">
        <w:t xml:space="preserve"> на реке Эльба. Советские бойцы прочесывают леса и очищают их от разрозненных групп гитлеровцев.</w:t>
      </w:r>
    </w:p>
    <w:p w14:paraId="47A2BF93" w14:textId="77777777" w:rsidR="00FA738F" w:rsidRPr="00FA738F" w:rsidRDefault="0020611A" w:rsidP="00FA7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7F98FD7">
          <v:rect id="_x0000_i1028" style="width:0;height:0" o:hralign="center" o:hrstd="t" o:hrnoshade="t" o:hr="t" fillcolor="black" stroked="f"/>
        </w:pict>
      </w:r>
    </w:p>
    <w:p w14:paraId="499C3854" w14:textId="77777777" w:rsidR="00FA738F" w:rsidRPr="00FA738F" w:rsidRDefault="00FA738F" w:rsidP="00FA738F">
      <w:r w:rsidRPr="00FA738F">
        <w:t xml:space="preserve">Войска 4-го Украинского фронта продолжали наступление. Советские части прорвали промежуточный рубеж обороны противника и, развивая успех, продвинулись вперед на 20 километров. Немцы выбиты из городов </w:t>
      </w:r>
      <w:proofErr w:type="spellStart"/>
      <w:r w:rsidRPr="00FA738F">
        <w:t>Хоф</w:t>
      </w:r>
      <w:proofErr w:type="spellEnd"/>
      <w:r w:rsidRPr="00FA738F">
        <w:t xml:space="preserve"> (Дворце) и Берн (Мор </w:t>
      </w:r>
      <w:proofErr w:type="spellStart"/>
      <w:r w:rsidRPr="00FA738F">
        <w:t>Бероун</w:t>
      </w:r>
      <w:proofErr w:type="spellEnd"/>
      <w:r w:rsidRPr="00FA738F">
        <w:t xml:space="preserve">). На поле боя осталось свыше 800 вражеских трупов. Захвачены трофеи, в числе которых 32 орудия, 70 пулеметов и несколько складов с военным имуществом. Другие наши части овладели железнодорожной станцией </w:t>
      </w:r>
      <w:proofErr w:type="spellStart"/>
      <w:r w:rsidRPr="00FA738F">
        <w:t>Домштадтль</w:t>
      </w:r>
      <w:proofErr w:type="spellEnd"/>
      <w:r w:rsidRPr="00FA738F">
        <w:t xml:space="preserve">, находящейся в 19 километрах от города </w:t>
      </w:r>
      <w:proofErr w:type="spellStart"/>
      <w:r w:rsidRPr="00FA738F">
        <w:t>Оломоуц</w:t>
      </w:r>
      <w:proofErr w:type="spellEnd"/>
      <w:r w:rsidRPr="00FA738F">
        <w:t>. В этом районе разгромлен батальон немецкой пехоты.</w:t>
      </w:r>
    </w:p>
    <w:p w14:paraId="0929C4C3" w14:textId="77777777" w:rsidR="00FA738F" w:rsidRPr="00FA738F" w:rsidRDefault="0020611A" w:rsidP="00FA7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C0FF2BD">
          <v:rect id="_x0000_i1029" style="width:0;height:0" o:hralign="center" o:hrstd="t" o:hrnoshade="t" o:hr="t" fillcolor="black" stroked="f"/>
        </w:pict>
      </w:r>
    </w:p>
    <w:p w14:paraId="226E22F1" w14:textId="77777777" w:rsidR="00FA738F" w:rsidRPr="00FA738F" w:rsidRDefault="00FA738F" w:rsidP="00FA738F">
      <w:r w:rsidRPr="00FA738F">
        <w:t xml:space="preserve">Войска 2-го Украинского фронта продолжали наступление. Немцы перебросили в район реки Моравы много артиллерии и, опираясь на заранее подготовленные позиции, оказывают сильное огневое сопротивление. Особенно ожесточенные бои произошли на подступах к городу </w:t>
      </w:r>
      <w:proofErr w:type="spellStart"/>
      <w:r w:rsidRPr="00FA738F">
        <w:t>Кромержиж</w:t>
      </w:r>
      <w:proofErr w:type="spellEnd"/>
      <w:r w:rsidRPr="00FA738F">
        <w:t xml:space="preserve"> — опорному пункту противника на реке Морава. Советские пехотинцы, танкисты и артиллеристы подавили огневые точки немцев и ворвались в город </w:t>
      </w:r>
      <w:proofErr w:type="spellStart"/>
      <w:r w:rsidRPr="00FA738F">
        <w:t>Кромержиж</w:t>
      </w:r>
      <w:proofErr w:type="spellEnd"/>
      <w:r w:rsidRPr="00FA738F">
        <w:t xml:space="preserve">. Наши штурмовые группы и ночью и днем выбивали гитлеровцев из каменных зданий и подвалов. К исходу дня наши войска разгромили вражеский гарнизон и овладели городом </w:t>
      </w:r>
      <w:proofErr w:type="spellStart"/>
      <w:r w:rsidRPr="00FA738F">
        <w:t>Кромержиж</w:t>
      </w:r>
      <w:proofErr w:type="spellEnd"/>
      <w:r w:rsidRPr="00FA738F">
        <w:t xml:space="preserve"> — важным узлом путей сообщения. Остатки гитлеровцев в беспорядке отступили. Захвачено много вооружения, а также склады с боеприпасами.</w:t>
      </w:r>
    </w:p>
    <w:p w14:paraId="5645E935" w14:textId="77777777" w:rsidR="00C03365" w:rsidRDefault="0052701F" w:rsidP="0052701F">
      <w:pPr>
        <w:pStyle w:val="1"/>
      </w:pPr>
      <w:r>
        <w:t>Письмо солдату</w:t>
      </w:r>
    </w:p>
    <w:p w14:paraId="07267516" w14:textId="77777777" w:rsidR="0007504D" w:rsidRPr="0007504D" w:rsidRDefault="0007504D" w:rsidP="0007504D">
      <w:r w:rsidRPr="0007504D">
        <w:t>Здравствуй, дорогой солдат!</w:t>
      </w:r>
    </w:p>
    <w:p w14:paraId="69667C58" w14:textId="37D25D53" w:rsidR="0007504D" w:rsidRPr="0007504D" w:rsidRDefault="0007504D" w:rsidP="0007504D">
      <w:r w:rsidRPr="0007504D">
        <w:t>Пишет тебе твоя правнучка Маша. Да, правнучка, потому что ты для меня не только защитник, участник Великой Отечественной войны, но и родной человек, мой прадед.</w:t>
      </w:r>
    </w:p>
    <w:p w14:paraId="1BBD3462" w14:textId="77777777" w:rsidR="0007504D" w:rsidRPr="0007504D" w:rsidRDefault="0007504D" w:rsidP="0007504D">
      <w:r w:rsidRPr="0007504D">
        <w:t>К сожалению, мы с тобой не знакомы, не знал ты и свою внучку, мою маму. И твой сын родился перед войной, а в самом её начале тебя призвали на фронт. Ты не увидел его первых шагов, не услышал первые слова. И он не узнал, что такое отцовская любовь и защита. Как же тяжело, наверное, тебе было оставлять любимую жену с четырьмя детьми, среди которых был твой единственный сын, мой дед, но ты не мог поступить иначе. В это тяжелое время вся страна поднялась на борьбу с врагом.</w:t>
      </w:r>
    </w:p>
    <w:p w14:paraId="448F431B" w14:textId="77777777" w:rsidR="0007504D" w:rsidRPr="0007504D" w:rsidRDefault="0007504D" w:rsidP="0007504D">
      <w:r w:rsidRPr="0007504D">
        <w:t>Война - это страшное слово… Даже, когда просто произносишь его, все внутри сжимается от ужаса. Она перечеркивает все планы, надежды и мечты. Ты хотел жить, работать, растить детей и радоваться внукам, но в трудный для нашей Родины час, как и тысячи других солдат, сражался с фашистами ради жизни, ради счастливого будущего своих детей и нас, внуков и правнуков.</w:t>
      </w:r>
    </w:p>
    <w:p w14:paraId="470E42CB" w14:textId="77777777" w:rsidR="0007504D" w:rsidRPr="0007504D" w:rsidRDefault="0007504D" w:rsidP="0007504D">
      <w:r w:rsidRPr="0007504D">
        <w:t xml:space="preserve">Ты воевал честно и бесстрашно. Об этом говорят боевые награды. А в сорок третьем году принесли похоронку. В ней было сказано, что Кириченко Кузьма Афанасьевич погиб смертью храбрых, защищая небольшой городок недалеко от Донецка. Прабабушка долго не верила в твою </w:t>
      </w:r>
      <w:r w:rsidRPr="0007504D">
        <w:lastRenderedPageBreak/>
        <w:t>смерть и продолжала посылать письма на фронт, некоторые из них терялись, другие возвращались назад.</w:t>
      </w:r>
    </w:p>
    <w:p w14:paraId="09253360" w14:textId="77777777" w:rsidR="0007504D" w:rsidRPr="0007504D" w:rsidRDefault="0007504D" w:rsidP="0007504D">
      <w:r w:rsidRPr="0007504D">
        <w:t>Тяжела вдовья доля. В сорок седьмом году жара уничтожила весь урожай, наступил голод. И вдова, чтобы прокормить детей, просила милостыню. Дед до сих пор не может без слез вспоминать этого. Но они выжили. Дети выросли. Мой дедушка с отличием закончил школу и институт. Стал заслуженным зоотехником России, был награжден за доблестный труд орденами и медалями. Ты мог бы гордиться своей семьёй. Я обещаю, что тебе не будет стыдно и за нас, правнуков.</w:t>
      </w:r>
    </w:p>
    <w:p w14:paraId="2C19CB79" w14:textId="03C5015F" w:rsidR="0007504D" w:rsidRPr="0007504D" w:rsidRDefault="0007504D" w:rsidP="0007504D">
      <w:r w:rsidRPr="0007504D">
        <w:t>Война закончилась много лет назад. Твоя могила находится на территории другого государства, и мы не можем в День Победы принести</w:t>
      </w:r>
      <w:r>
        <w:t xml:space="preserve"> </w:t>
      </w:r>
      <w:r w:rsidRPr="0007504D">
        <w:t>туда цветы. Но 9 Мая я встаю в ряды Бессмертного полка и несу твою фотографию. В этот момент мою душу переполняют особые чувства.</w:t>
      </w:r>
    </w:p>
    <w:p w14:paraId="749F98A0" w14:textId="77777777" w:rsidR="0007504D" w:rsidRPr="0007504D" w:rsidRDefault="0007504D" w:rsidP="0007504D">
      <w:r w:rsidRPr="0007504D">
        <w:t>Спасибо тебе, солдат, герой, мой прадед, за жизнь, за Великую Победу.</w:t>
      </w:r>
    </w:p>
    <w:p w14:paraId="54FCA301" w14:textId="17CAF130" w:rsidR="00441CC0" w:rsidRPr="00441CC0" w:rsidRDefault="0007504D" w:rsidP="0007504D">
      <w:r w:rsidRPr="0007504D">
        <w:t>Твоя правнучка Маша</w:t>
      </w:r>
      <w:r>
        <w:t xml:space="preserve"> Курских, 14 лет</w:t>
      </w:r>
    </w:p>
    <w:sectPr w:rsidR="00441CC0" w:rsidRPr="0044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A4A73" w14:textId="77777777" w:rsidR="0020611A" w:rsidRDefault="0020611A" w:rsidP="00AE44D5">
      <w:pPr>
        <w:spacing w:after="0" w:line="240" w:lineRule="auto"/>
      </w:pPr>
      <w:r>
        <w:separator/>
      </w:r>
    </w:p>
  </w:endnote>
  <w:endnote w:type="continuationSeparator" w:id="0">
    <w:p w14:paraId="39BA6DF9" w14:textId="77777777" w:rsidR="0020611A" w:rsidRDefault="0020611A" w:rsidP="00AE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75828" w14:textId="77777777" w:rsidR="0020611A" w:rsidRDefault="0020611A" w:rsidP="00AE44D5">
      <w:pPr>
        <w:spacing w:after="0" w:line="240" w:lineRule="auto"/>
      </w:pPr>
      <w:r>
        <w:separator/>
      </w:r>
    </w:p>
  </w:footnote>
  <w:footnote w:type="continuationSeparator" w:id="0">
    <w:p w14:paraId="47FA3390" w14:textId="77777777" w:rsidR="0020611A" w:rsidRDefault="0020611A" w:rsidP="00AE4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65"/>
    <w:rsid w:val="00000ED5"/>
    <w:rsid w:val="00032527"/>
    <w:rsid w:val="000476DA"/>
    <w:rsid w:val="00066C40"/>
    <w:rsid w:val="0007504D"/>
    <w:rsid w:val="000778DB"/>
    <w:rsid w:val="000934C0"/>
    <w:rsid w:val="000A22FD"/>
    <w:rsid w:val="000B0A4B"/>
    <w:rsid w:val="000D343A"/>
    <w:rsid w:val="000E0EBE"/>
    <w:rsid w:val="000F11CF"/>
    <w:rsid w:val="001143EF"/>
    <w:rsid w:val="00120731"/>
    <w:rsid w:val="00121ABA"/>
    <w:rsid w:val="001457E5"/>
    <w:rsid w:val="00155335"/>
    <w:rsid w:val="001C3C66"/>
    <w:rsid w:val="001D7D3F"/>
    <w:rsid w:val="00202620"/>
    <w:rsid w:val="0020611A"/>
    <w:rsid w:val="00220235"/>
    <w:rsid w:val="00223CEE"/>
    <w:rsid w:val="0024399E"/>
    <w:rsid w:val="00252AC1"/>
    <w:rsid w:val="0025637F"/>
    <w:rsid w:val="002A09BB"/>
    <w:rsid w:val="002D4BDE"/>
    <w:rsid w:val="002E0642"/>
    <w:rsid w:val="002F6AB8"/>
    <w:rsid w:val="0030544F"/>
    <w:rsid w:val="003317B4"/>
    <w:rsid w:val="00376259"/>
    <w:rsid w:val="003871E7"/>
    <w:rsid w:val="003A44D2"/>
    <w:rsid w:val="003A6B9C"/>
    <w:rsid w:val="003B4377"/>
    <w:rsid w:val="003B725C"/>
    <w:rsid w:val="003C4F13"/>
    <w:rsid w:val="003C6BF2"/>
    <w:rsid w:val="003D3BB5"/>
    <w:rsid w:val="003D5D63"/>
    <w:rsid w:val="00410A70"/>
    <w:rsid w:val="00414201"/>
    <w:rsid w:val="0043582C"/>
    <w:rsid w:val="00441CC0"/>
    <w:rsid w:val="00454111"/>
    <w:rsid w:val="00460605"/>
    <w:rsid w:val="0049544B"/>
    <w:rsid w:val="004B56AB"/>
    <w:rsid w:val="004D3D2B"/>
    <w:rsid w:val="004E5C65"/>
    <w:rsid w:val="0051257B"/>
    <w:rsid w:val="0052649E"/>
    <w:rsid w:val="0052701F"/>
    <w:rsid w:val="00540097"/>
    <w:rsid w:val="00556468"/>
    <w:rsid w:val="00590273"/>
    <w:rsid w:val="005D57AC"/>
    <w:rsid w:val="00630DD6"/>
    <w:rsid w:val="006336CE"/>
    <w:rsid w:val="00636A94"/>
    <w:rsid w:val="00663538"/>
    <w:rsid w:val="006A0D01"/>
    <w:rsid w:val="006B2278"/>
    <w:rsid w:val="006C1EF0"/>
    <w:rsid w:val="006D4E99"/>
    <w:rsid w:val="00706827"/>
    <w:rsid w:val="007100FE"/>
    <w:rsid w:val="00736ADD"/>
    <w:rsid w:val="00741F41"/>
    <w:rsid w:val="007608D7"/>
    <w:rsid w:val="007916AE"/>
    <w:rsid w:val="007B6DD0"/>
    <w:rsid w:val="0080406B"/>
    <w:rsid w:val="00815182"/>
    <w:rsid w:val="0082024B"/>
    <w:rsid w:val="00860314"/>
    <w:rsid w:val="00866EC2"/>
    <w:rsid w:val="0087271C"/>
    <w:rsid w:val="008804AE"/>
    <w:rsid w:val="0088269C"/>
    <w:rsid w:val="008863BC"/>
    <w:rsid w:val="008B014D"/>
    <w:rsid w:val="008B28CB"/>
    <w:rsid w:val="008C06D7"/>
    <w:rsid w:val="008C296B"/>
    <w:rsid w:val="008D50E1"/>
    <w:rsid w:val="00910952"/>
    <w:rsid w:val="009429B2"/>
    <w:rsid w:val="00943CD8"/>
    <w:rsid w:val="00967615"/>
    <w:rsid w:val="00971674"/>
    <w:rsid w:val="009744E4"/>
    <w:rsid w:val="009838F1"/>
    <w:rsid w:val="009A417A"/>
    <w:rsid w:val="009B38C2"/>
    <w:rsid w:val="009C59BB"/>
    <w:rsid w:val="009E1771"/>
    <w:rsid w:val="009E3B6C"/>
    <w:rsid w:val="009F1930"/>
    <w:rsid w:val="00A148DD"/>
    <w:rsid w:val="00A235D1"/>
    <w:rsid w:val="00A27E04"/>
    <w:rsid w:val="00A50CF3"/>
    <w:rsid w:val="00AB0070"/>
    <w:rsid w:val="00AB22DB"/>
    <w:rsid w:val="00AE44D5"/>
    <w:rsid w:val="00B04EAD"/>
    <w:rsid w:val="00B061B9"/>
    <w:rsid w:val="00B06B48"/>
    <w:rsid w:val="00B457FB"/>
    <w:rsid w:val="00B56EBB"/>
    <w:rsid w:val="00B703B0"/>
    <w:rsid w:val="00B75E24"/>
    <w:rsid w:val="00BA73D9"/>
    <w:rsid w:val="00BC065B"/>
    <w:rsid w:val="00BD418C"/>
    <w:rsid w:val="00BE4C13"/>
    <w:rsid w:val="00BF6043"/>
    <w:rsid w:val="00C03365"/>
    <w:rsid w:val="00C1091D"/>
    <w:rsid w:val="00C20D62"/>
    <w:rsid w:val="00C2137D"/>
    <w:rsid w:val="00C2767D"/>
    <w:rsid w:val="00C42621"/>
    <w:rsid w:val="00C572DF"/>
    <w:rsid w:val="00C65079"/>
    <w:rsid w:val="00C7180C"/>
    <w:rsid w:val="00C852C2"/>
    <w:rsid w:val="00C87FBC"/>
    <w:rsid w:val="00CB351F"/>
    <w:rsid w:val="00CC46F1"/>
    <w:rsid w:val="00CD495E"/>
    <w:rsid w:val="00CF4551"/>
    <w:rsid w:val="00D318B1"/>
    <w:rsid w:val="00D46B44"/>
    <w:rsid w:val="00D46EDE"/>
    <w:rsid w:val="00D5429E"/>
    <w:rsid w:val="00D66B82"/>
    <w:rsid w:val="00D837CE"/>
    <w:rsid w:val="00D86F55"/>
    <w:rsid w:val="00D90C0A"/>
    <w:rsid w:val="00DB22AB"/>
    <w:rsid w:val="00DF2051"/>
    <w:rsid w:val="00E02CAB"/>
    <w:rsid w:val="00E071F1"/>
    <w:rsid w:val="00E1319C"/>
    <w:rsid w:val="00E14D4F"/>
    <w:rsid w:val="00E173A3"/>
    <w:rsid w:val="00E32F3C"/>
    <w:rsid w:val="00E4500C"/>
    <w:rsid w:val="00E542D9"/>
    <w:rsid w:val="00E57351"/>
    <w:rsid w:val="00EB2249"/>
    <w:rsid w:val="00EE74F0"/>
    <w:rsid w:val="00F00CE2"/>
    <w:rsid w:val="00F1279C"/>
    <w:rsid w:val="00F2126A"/>
    <w:rsid w:val="00F33021"/>
    <w:rsid w:val="00F60E5D"/>
    <w:rsid w:val="00F81FAA"/>
    <w:rsid w:val="00F97C1C"/>
    <w:rsid w:val="00FA738F"/>
    <w:rsid w:val="00FB3C6C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6978A"/>
  <w15:chartTrackingRefBased/>
  <w15:docId w15:val="{620B8406-D9EA-4626-A7FB-5C81340C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C0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0336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4D5"/>
  </w:style>
  <w:style w:type="paragraph" w:styleId="a7">
    <w:name w:val="footer"/>
    <w:basedOn w:val="a"/>
    <w:link w:val="a8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Сорокин</dc:creator>
  <cp:keywords/>
  <dc:description/>
  <cp:lastModifiedBy>Андрей Сорокин</cp:lastModifiedBy>
  <cp:revision>4</cp:revision>
  <dcterms:created xsi:type="dcterms:W3CDTF">2020-04-27T10:04:00Z</dcterms:created>
  <dcterms:modified xsi:type="dcterms:W3CDTF">2020-04-27T11:25:00Z</dcterms:modified>
</cp:coreProperties>
</file>