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73CA8B65" w:rsidR="00C03365" w:rsidRDefault="00414201" w:rsidP="00C03365">
      <w:pPr>
        <w:pStyle w:val="1"/>
      </w:pPr>
      <w:r>
        <w:t>2</w:t>
      </w:r>
      <w:r w:rsidR="00202620">
        <w:t>4</w:t>
      </w:r>
      <w:r w:rsidR="00E32F3C" w:rsidRPr="00E32F3C">
        <w:t xml:space="preserve"> </w:t>
      </w:r>
      <w:r w:rsidR="00454111">
        <w:t>апреля</w:t>
      </w:r>
    </w:p>
    <w:p w14:paraId="7A3D5622" w14:textId="2D8B26C8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414201">
        <w:t>1</w:t>
      </w:r>
      <w:r w:rsidR="00202620">
        <w:t xml:space="preserve">5 </w:t>
      </w:r>
      <w:r w:rsidR="009A417A">
        <w:t>д</w:t>
      </w:r>
      <w:r w:rsidR="008D50E1">
        <w:t>ней</w:t>
      </w:r>
    </w:p>
    <w:p w14:paraId="65773941" w14:textId="77777777" w:rsidR="00E4500C" w:rsidRPr="00E4500C" w:rsidRDefault="00E4500C" w:rsidP="00E4500C">
      <w:r w:rsidRPr="00E4500C">
        <w:t>В течение 24 апреля северо-западнее БЕРЛИНА войска 1-го БЕЛОРУССКОГО фронта, продолжая наступление, овладели городами КРЕММЕН, ФЛАТОВ, ВЕЛЬТЕН, НАУЕН. Юго-восточнее БЕРЛИНА войска фронта форсировали реку ДАМЕ и заняли пригороды АДЛЕРСХОФ, РУДОВ, АЛЬТ-ГЛИНИККЕ, БОНСДОРФ, где соединились с наступающими с юга войсками 1-го УКРАИНСКОГО фронта. Одновременно войска фронта вели уличные бои в северной и восточной части БЕРЛИНА, заняв при этом городские районы ТЕГЕЛЬ, ВИТЕНАУ, РЕЙНИКЕНДОРФ, Силезский вокзал и городские кварталы, расположенные севернее и восточнее Силезского вокзала. Южнее ФРАНКФУРТА-на-ОДЕРЕ войска фронта овладели городами ФЮРСТЕНБЕРГ и ГУБЕН. В боях за 23 апреля войска фронта взяли в плен более 3.000 немецких солдат и офицеров и захватили следующие трофеи: танков — 48, полевых орудий — более 200, автомашин — 2.550, паровозов — 88, железнодорожных вагонов — более 1.000, складов с военным имуществом — 113.</w:t>
      </w:r>
    </w:p>
    <w:p w14:paraId="29DC52E6" w14:textId="77777777" w:rsidR="00E4500C" w:rsidRPr="00E4500C" w:rsidRDefault="00E4500C" w:rsidP="00E4500C">
      <w:r w:rsidRPr="00E4500C">
        <w:t xml:space="preserve">Войска 1-го УКРАИНСКОГО фронта с боями заняли в южной части БЕРЛИНА городские районы МАРИЕНДОРФ, ЛАНКВИЦ, ОСДОРФ, ШТАНСДОРФ и соединились с войсками 1-го БЕЛОРУССКОГО фронта, форсировавшими реку ДАМЕ </w:t>
      </w:r>
      <w:proofErr w:type="gramStart"/>
      <w:r w:rsidRPr="00E4500C">
        <w:t>юго-восточнее</w:t>
      </w:r>
      <w:proofErr w:type="gramEnd"/>
      <w:r w:rsidRPr="00E4500C">
        <w:t xml:space="preserve"> БЕРЛИНА. На ДРЕЗДЕНСКОМ направлении войска фронта овладели городом ГРОССЕН-ХАЙН. В боях за 23 апреля войска фронта взяли в плен более 6.000 немецких солдат и офицеров и захватили 38 танков. В числе пленных командир дивизии «Фридрих Людвиг Ян» полковник БЕРМЕНБЛЯЙН.</w:t>
      </w:r>
    </w:p>
    <w:p w14:paraId="046504B2" w14:textId="77777777" w:rsidR="00E4500C" w:rsidRPr="00E4500C" w:rsidRDefault="00E4500C" w:rsidP="00E4500C">
      <w:r w:rsidRPr="00E4500C">
        <w:t>На других участках фронта — бои местного значения и поиски разведчиков.</w:t>
      </w:r>
    </w:p>
    <w:p w14:paraId="3271CA8D" w14:textId="77777777" w:rsidR="00E4500C" w:rsidRPr="00E4500C" w:rsidRDefault="00E4500C" w:rsidP="00E4500C">
      <w:r w:rsidRPr="00E4500C">
        <w:t>За 23 апреля на всех фронтах подбито и уничтожено 110 немецких танков. В воздушных боях и огнем зенитной артиллерии сбито 60 самолетов противника.</w:t>
      </w:r>
    </w:p>
    <w:p w14:paraId="52744B4E" w14:textId="77777777" w:rsidR="00E4500C" w:rsidRPr="00E4500C" w:rsidRDefault="00787C2D" w:rsidP="00E4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ACC0C2B">
          <v:rect id="_x0000_i1025" style="width:0;height:0" o:hralign="center" o:hrstd="t" o:hrnoshade="t" o:hr="t" fillcolor="black" stroked="f"/>
        </w:pict>
      </w:r>
    </w:p>
    <w:p w14:paraId="5279BF22" w14:textId="77777777" w:rsidR="00E4500C" w:rsidRPr="00E4500C" w:rsidRDefault="00E4500C" w:rsidP="00E4500C">
      <w:r w:rsidRPr="00E4500C">
        <w:t xml:space="preserve">Войска 1-го Белорусского фронта продолжали успешное наступление. Советские части, продвигающиеся вдоль </w:t>
      </w:r>
      <w:proofErr w:type="spellStart"/>
      <w:r w:rsidRPr="00E4500C">
        <w:t>Руппинер</w:t>
      </w:r>
      <w:proofErr w:type="spellEnd"/>
      <w:r w:rsidRPr="00E4500C">
        <w:t xml:space="preserve">-канала, стремительным ударом заняли город </w:t>
      </w:r>
      <w:proofErr w:type="spellStart"/>
      <w:r w:rsidRPr="00E4500C">
        <w:t>Креммен</w:t>
      </w:r>
      <w:proofErr w:type="spellEnd"/>
      <w:r w:rsidRPr="00E4500C">
        <w:t xml:space="preserve">. Наши танковые соединения и пехота, форсировав Гогенцоллерн-канал, с боями продвинулись вперед на 20 километров и овладели важным узлом путей сообщения городом </w:t>
      </w:r>
      <w:proofErr w:type="spellStart"/>
      <w:r w:rsidRPr="00E4500C">
        <w:t>Науен</w:t>
      </w:r>
      <w:proofErr w:type="spellEnd"/>
      <w:r w:rsidRPr="00E4500C">
        <w:t>. Железнодорожная магистраль Берлин—Гамбург перерезана. Железная дорога Берлин—Ганновер обстреливается советской артиллерией.</w:t>
      </w:r>
    </w:p>
    <w:p w14:paraId="23A6665A" w14:textId="77777777" w:rsidR="00E4500C" w:rsidRPr="00E4500C" w:rsidRDefault="00E4500C" w:rsidP="00E4500C">
      <w:r w:rsidRPr="00E4500C">
        <w:t xml:space="preserve">В северных и восточных районах Берлина продолжалось ожесточенное сражение. Противник бросает в бой кадровые части, войска СС, технические и инженерные части, а также наспех сформированные в Берлине батальоны «фольксштурма». Отмечено несколько случаев, когда гитлеровцы из пулеметов расстреливали </w:t>
      </w:r>
      <w:proofErr w:type="spellStart"/>
      <w:r w:rsidRPr="00E4500C">
        <w:t>фольксштурмовцев</w:t>
      </w:r>
      <w:proofErr w:type="spellEnd"/>
      <w:r w:rsidRPr="00E4500C">
        <w:t xml:space="preserve">, оставивших свои позиции при появлении советских танков. Наши войска, наступающие с севера по берегу озера </w:t>
      </w:r>
      <w:proofErr w:type="spellStart"/>
      <w:proofErr w:type="gramStart"/>
      <w:r w:rsidRPr="00E4500C">
        <w:t>Тегелер-Зее</w:t>
      </w:r>
      <w:proofErr w:type="spellEnd"/>
      <w:proofErr w:type="gramEnd"/>
      <w:r w:rsidRPr="00E4500C">
        <w:t xml:space="preserve"> ворвались на территорию паровозостроительного и артиллерийского заводов и очистили их от гитлеровцев. Советские части, тесня противника к </w:t>
      </w:r>
      <w:proofErr w:type="spellStart"/>
      <w:r w:rsidRPr="00E4500C">
        <w:t>Тегельскому</w:t>
      </w:r>
      <w:proofErr w:type="spellEnd"/>
      <w:r w:rsidRPr="00E4500C">
        <w:t xml:space="preserve"> лесу, вышли на улицу </w:t>
      </w:r>
      <w:proofErr w:type="spellStart"/>
      <w:r w:rsidRPr="00E4500C">
        <w:t>Бернауэрштрассе</w:t>
      </w:r>
      <w:proofErr w:type="spellEnd"/>
      <w:r w:rsidRPr="00E4500C">
        <w:t xml:space="preserve">. В восточной части Берлина наши войска настойчиво продвигались вперед, уничтожая на своем пути вражеские узлы сопротивления. Решительными действиями советские бойцы очистили от немцев территорию железнодорожных ремонтных мастерских, Силезский вокзал и городские кварталы восточнее и севернее </w:t>
      </w:r>
      <w:proofErr w:type="spellStart"/>
      <w:r w:rsidRPr="00E4500C">
        <w:t>Селезского</w:t>
      </w:r>
      <w:proofErr w:type="spellEnd"/>
      <w:r w:rsidRPr="00E4500C">
        <w:t xml:space="preserve"> вокзала.</w:t>
      </w:r>
    </w:p>
    <w:p w14:paraId="41B14CDB" w14:textId="77777777" w:rsidR="00E4500C" w:rsidRPr="00E4500C" w:rsidRDefault="00E4500C" w:rsidP="00E4500C">
      <w:r w:rsidRPr="00E4500C">
        <w:t xml:space="preserve">Юго-восточнее Берлина войска фронта, сломив упорное сопротивление противника, переправились через реку Даме. Развивая успех, советские части ворвались в пригород </w:t>
      </w:r>
      <w:proofErr w:type="spellStart"/>
      <w:r w:rsidRPr="00E4500C">
        <w:t>Адлерсхоф</w:t>
      </w:r>
      <w:proofErr w:type="spellEnd"/>
      <w:r w:rsidRPr="00E4500C">
        <w:t xml:space="preserve">, овладели </w:t>
      </w:r>
      <w:proofErr w:type="spellStart"/>
      <w:r w:rsidRPr="00E4500C">
        <w:t>авиасборочным</w:t>
      </w:r>
      <w:proofErr w:type="spellEnd"/>
      <w:r w:rsidRPr="00E4500C">
        <w:t xml:space="preserve"> заводом и авиационным научно-исследовательским </w:t>
      </w:r>
      <w:r w:rsidRPr="00E4500C">
        <w:lastRenderedPageBreak/>
        <w:t>институтом. Отбрасывая врага и нанося ему непрерывные удары, войска 1-го Белорусского фронта заняли ряд пригородов Берлина и соединились с наступающими с юга войсками 1-го Украинского фронта. За день боев уничтожено свыше 6 тысяч немецких солдат и офицеров, 150 орудий и минометов, подбито и сожжено 20 немецких танков.</w:t>
      </w:r>
    </w:p>
    <w:p w14:paraId="49DE564F" w14:textId="77777777" w:rsidR="00E4500C" w:rsidRPr="00E4500C" w:rsidRDefault="00E4500C" w:rsidP="00E4500C">
      <w:r w:rsidRPr="00E4500C">
        <w:t xml:space="preserve">Наша авиация оказывала поддержку наземным войскам, участвующим в боях за Берлин. </w:t>
      </w:r>
      <w:proofErr w:type="spellStart"/>
      <w:proofErr w:type="gramStart"/>
      <w:r w:rsidRPr="00E4500C">
        <w:t>Бомбо</w:t>
      </w:r>
      <w:proofErr w:type="spellEnd"/>
      <w:r w:rsidRPr="00E4500C">
        <w:t>-штурмовыми</w:t>
      </w:r>
      <w:proofErr w:type="gramEnd"/>
      <w:r w:rsidRPr="00E4500C">
        <w:t xml:space="preserve"> ударами советские летчики уничтожали танки, автомашины, артиллерийские и минометные батареи и батареи зенитной артиллерии противника. В воздушных боях за день сбито 26 немецких самолетов.</w:t>
      </w:r>
    </w:p>
    <w:p w14:paraId="71A1EBFD" w14:textId="77777777" w:rsidR="00E4500C" w:rsidRPr="00E4500C" w:rsidRDefault="00787C2D" w:rsidP="00E4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FB84B2">
          <v:rect id="_x0000_i1026" style="width:0;height:0" o:hralign="center" o:hrstd="t" o:hrnoshade="t" o:hr="t" fillcolor="black" stroked="f"/>
        </w:pict>
      </w:r>
    </w:p>
    <w:p w14:paraId="6BE73A33" w14:textId="77777777" w:rsidR="00E4500C" w:rsidRPr="00E4500C" w:rsidRDefault="00E4500C" w:rsidP="00E4500C">
      <w:r w:rsidRPr="00E4500C">
        <w:t xml:space="preserve">Войска 1-го Украинского фронта продолжали успешное наступление. Ожесточенные уличные бои идут в южной части Берлина. Противник, опираясь на заранее подготовленные опорные пункты обороны, яростно сопротивляется. Немцы установили на чердаках домов пулеметы, а подвалы приспособили под артиллерийские позиции. Вражеские танки и пехота неоднократно переходили в контратаки, но были отброшены с большими для них потерями. Советские части выбили гитлеровцев с территории танкостроительного и авиационного заводов, заняли </w:t>
      </w:r>
      <w:proofErr w:type="spellStart"/>
      <w:r w:rsidRPr="00E4500C">
        <w:t>Мариендорф</w:t>
      </w:r>
      <w:proofErr w:type="spellEnd"/>
      <w:r w:rsidRPr="00E4500C">
        <w:t xml:space="preserve"> и ведут бои за переправы через </w:t>
      </w:r>
      <w:proofErr w:type="spellStart"/>
      <w:r w:rsidRPr="00E4500C">
        <w:t>Тельтон</w:t>
      </w:r>
      <w:proofErr w:type="spellEnd"/>
      <w:r w:rsidRPr="00E4500C">
        <w:t xml:space="preserve">-канал. В ожесточенных уличных боях советские штурмовые отряды, усиленные танками и самоходными орудиями, разгромили узлы сопротивления немцев в казармах зенитного полка и у гавани и овладели городскими районами </w:t>
      </w:r>
      <w:proofErr w:type="spellStart"/>
      <w:r w:rsidRPr="00E4500C">
        <w:t>Ланквиц</w:t>
      </w:r>
      <w:proofErr w:type="spellEnd"/>
      <w:r w:rsidRPr="00E4500C">
        <w:t xml:space="preserve">, </w:t>
      </w:r>
      <w:proofErr w:type="spellStart"/>
      <w:r w:rsidRPr="00E4500C">
        <w:t>Осдорф</w:t>
      </w:r>
      <w:proofErr w:type="spellEnd"/>
      <w:r w:rsidRPr="00E4500C">
        <w:t xml:space="preserve"> и </w:t>
      </w:r>
      <w:proofErr w:type="spellStart"/>
      <w:r w:rsidRPr="00E4500C">
        <w:t>Штансдорф</w:t>
      </w:r>
      <w:proofErr w:type="spellEnd"/>
      <w:r w:rsidRPr="00E4500C">
        <w:t>. На улицах осталось много вражеских трупов и разбитой техники противника. Продвигаясь вперед, войска 1-го Украинского фронта соединились с войсками 1-го Белорусского фронта, переправившимися через реку Даме. На одном участке фронта немцы ввели в бой пехотную дивизию «Фридрих Людвиг Ян». Она участвовала в боях всего лишь один день. Советские танкисты и пехотинцы разгромили эту дивизию противника. Командир дивизии взят в плен.</w:t>
      </w:r>
    </w:p>
    <w:p w14:paraId="20B0A8F2" w14:textId="77777777" w:rsidR="00E4500C" w:rsidRPr="00E4500C" w:rsidRDefault="00E4500C" w:rsidP="00E4500C">
      <w:r w:rsidRPr="00E4500C">
        <w:t xml:space="preserve">На Дрезденском направлении наши войска форсировали канал Шварце </w:t>
      </w:r>
      <w:proofErr w:type="spellStart"/>
      <w:r w:rsidRPr="00E4500C">
        <w:t>Ельстер</w:t>
      </w:r>
      <w:proofErr w:type="spellEnd"/>
      <w:r w:rsidRPr="00E4500C">
        <w:t xml:space="preserve">, продвинулись вперед на 20 километров и заняли город </w:t>
      </w:r>
      <w:proofErr w:type="spellStart"/>
      <w:r w:rsidRPr="00E4500C">
        <w:t>Гроссенхайн</w:t>
      </w:r>
      <w:proofErr w:type="spellEnd"/>
      <w:r w:rsidRPr="00E4500C">
        <w:t xml:space="preserve"> — узел четырех железных дорог. </w:t>
      </w:r>
      <w:proofErr w:type="spellStart"/>
      <w:r w:rsidRPr="00E4500C">
        <w:t>Гроссенхайн</w:t>
      </w:r>
      <w:proofErr w:type="spellEnd"/>
      <w:r w:rsidRPr="00E4500C">
        <w:t xml:space="preserve"> — промышленный город. В нем имеются машиностроительные и металлообрабатывающие предприятия. Наши кавалеристы в этом районе захватили 6 железнодорожных эшелонов и большое число автомашин.</w:t>
      </w:r>
    </w:p>
    <w:p w14:paraId="344E0D7A" w14:textId="77777777" w:rsidR="00E4500C" w:rsidRPr="00E4500C" w:rsidRDefault="00E4500C" w:rsidP="00E4500C">
      <w:r w:rsidRPr="00E4500C">
        <w:t>Войска фронта освободили из фашистской неволи десятки тысяч военнопленных различных национальностей.</w:t>
      </w:r>
    </w:p>
    <w:p w14:paraId="3167D8B0" w14:textId="77777777" w:rsidR="00E4500C" w:rsidRPr="00E4500C" w:rsidRDefault="00E4500C" w:rsidP="00E4500C">
      <w:r w:rsidRPr="00E4500C">
        <w:t>Советские летчики, несмотря на неблагоприятную погоду, наносили удары по боевым порядкам и колоннам немецких войск.</w:t>
      </w:r>
    </w:p>
    <w:p w14:paraId="77F0A9D5" w14:textId="77777777" w:rsidR="00E4500C" w:rsidRPr="00E4500C" w:rsidRDefault="00787C2D" w:rsidP="00E4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C1E678B">
          <v:rect id="_x0000_i1027" style="width:0;height:0" o:hralign="center" o:hrstd="t" o:hrnoshade="t" o:hr="t" fillcolor="black" stroked="f"/>
        </w:pict>
      </w:r>
    </w:p>
    <w:p w14:paraId="66B03EAC" w14:textId="77777777" w:rsidR="00E4500C" w:rsidRPr="00E4500C" w:rsidRDefault="00E4500C" w:rsidP="00E4500C">
      <w:r w:rsidRPr="00E4500C">
        <w:t>Авиация Краснознаменного Балтийского флота потопила в Балтийском море транспорт, быстроходную десантную баржу и самоходный понтон противника.</w:t>
      </w:r>
    </w:p>
    <w:p w14:paraId="126134B6" w14:textId="77777777" w:rsidR="00E4500C" w:rsidRPr="00E4500C" w:rsidRDefault="00E4500C" w:rsidP="00E4500C">
      <w:r w:rsidRPr="00E4500C">
        <w:t>Нашими кораблями в Баренцевом море потоплена немецкая подводная лодка.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1AB99EEC" w14:textId="19128CE7" w:rsidR="001A652C" w:rsidRDefault="001A652C" w:rsidP="001A652C">
      <w:r>
        <w:t>Письмо прадедушке</w:t>
      </w:r>
    </w:p>
    <w:p w14:paraId="28DA8486" w14:textId="77777777" w:rsidR="001A652C" w:rsidRDefault="001A652C" w:rsidP="001A652C">
      <w:r w:rsidRPr="001A652C">
        <w:t xml:space="preserve">Дорогой Александр Андреевич! Дорогой мой прадедушка! Сегодня у меня радостное настроение, и я, правнучка Кристина, опять пишу Вам письмо. За окном бушует весна, весёлая, пахучая, яркая. В саду всё в цвету. Меня влечёт ароматный запах цветущей сирени. Какое благоухание! Я аккуратно срезаю большие ветви в букет - возложу цветы у подножия памятника Вам, героям – </w:t>
      </w:r>
      <w:r w:rsidRPr="001A652C">
        <w:lastRenderedPageBreak/>
        <w:t xml:space="preserve">односельчанам. Сегодня 9 мая – День Победы. В школе все выглядят торжественно. У меня на душе и радостно, и грустно. Праздник светлый, святой – это радость. А грустно от того, что с нами нет Вас, наши деды и прадеды, герои войны. </w:t>
      </w:r>
    </w:p>
    <w:p w14:paraId="62212E68" w14:textId="77777777" w:rsidR="001A652C" w:rsidRDefault="001A652C" w:rsidP="001A652C">
      <w:r w:rsidRPr="001A652C">
        <w:t xml:space="preserve">Дедушка Александр Андреевич, оказывается: я мало знала о Вас. Бабушка очень редко рассказывала, так как, наверное, была совсем мала и ничего не помнила, ей ведь было всего два годика, когда Вас не стало в 1954 году. Вы были сильным человеком, никогда не жаловались на здоровье, хотя раны, полученные на войне, не давали покоя. Были человеком скромным. По рассказам родственников, Вы о войне рассказывали редко, наверное, тяжело было вспоминать смерть брата, боевых товарищей. Дедушка, но почему Вы никогда никому: ни братьям, ни жене, - не рассказывали о высокой награде «За боевые заслуги», полученную Вами 11 сентября 1945 года приказом 28-ой Армии от 16 июня 1945 года. Не рассказывали, что она была потеряна, наверное, не успели. </w:t>
      </w:r>
    </w:p>
    <w:p w14:paraId="6199133A" w14:textId="77777777" w:rsidR="001A652C" w:rsidRDefault="001A652C" w:rsidP="001A652C">
      <w:r w:rsidRPr="001A652C">
        <w:t xml:space="preserve">И вот через столько лет, дорогой прадедушка, в преддверии великого праздника Победы мы неожиданно узнаём про Вашу награду. Сейчас никто не расскажет, как она была затеряна, но самое главное - что медаль «За боевые заслуги» вновь нашла Вас, героя-красноармейца Ермолова Александра Андреевича. Почему же Вы молчали, почему не искали. Возможно, были трудные послевоенные годы, не до наград было. Я хотела бы знать, почему медаль оказалась в степях </w:t>
      </w:r>
      <w:proofErr w:type="spellStart"/>
      <w:r w:rsidRPr="001A652C">
        <w:t>Енотаевского</w:t>
      </w:r>
      <w:proofErr w:type="spellEnd"/>
      <w:r w:rsidRPr="001A652C">
        <w:t xml:space="preserve"> района? Да, да, это так, дедушка. А нашла эту медаль более 30 лет назад жительница села Волжское </w:t>
      </w:r>
      <w:proofErr w:type="spellStart"/>
      <w:r w:rsidRPr="001A652C">
        <w:t>Енотаевского</w:t>
      </w:r>
      <w:proofErr w:type="spellEnd"/>
      <w:r w:rsidRPr="001A652C">
        <w:t xml:space="preserve"> района Аверина Надежда Александровна, гуляя вместе со своими детьми вдоль просёлочной дороги. Дочка Надежды Александровны нечаянно уколола ножку, в песке оказалась эта медаль. Удивительно, но это так. Долгие года Надежда Александровна искала хозяина награды. Но всё было безрезультатно. И вот в 2015 году выяснилось, что медаль за определённым номером принадлежала Вам, дорогой прадедушка Саша. Благодаря поисковикам областного отряда «Лотос» выяснили, где Вы проживали, кто из родных жив сегодня. </w:t>
      </w:r>
    </w:p>
    <w:p w14:paraId="700D5869" w14:textId="0DE9E8EA" w:rsidR="001A652C" w:rsidRPr="001A652C" w:rsidRDefault="001A652C" w:rsidP="001A652C">
      <w:r w:rsidRPr="001A652C">
        <w:t>Теперь эта награда – семейная реликвия, ценность, память, которая будет передаваться из поколения в поколение в наших семьях». Я сейчас держу медаль в руках, представляю Вас в военной форме и думаю: «Сколько же испытаний перенесли наши деды и прадеды во имя Победы!» Мы, прадедушка, будем помнить про эти военные годы, про Ваш подвиг, мы буде всегда гордиться Вами! Когда мы слышим о войне, смотрим на награды, фотографии, то понимаем, как бесценны они для нашей семьи, нашей страны, для истории. Это святыни, которым мы, внуки и правнуки, должны поклоняться. Тогда мы сможем преодолеть все трудности, тогда и держава наша буде сильней. И каждый год будет цветущий май, праздник Великой Победы, и я, Ваша правнучка, проходя вновь по Залу Боевой Славы, остановлюсь у фотографии и почту память, дорогой мой прадедушка Ермолов Александр Андреевич!</w:t>
      </w:r>
    </w:p>
    <w:p w14:paraId="4B0596AD" w14:textId="5276714E" w:rsidR="001A652C" w:rsidRPr="001A652C" w:rsidRDefault="001A652C" w:rsidP="001A652C">
      <w:r w:rsidRPr="001A652C">
        <w:t>Ваша правнучка Кристина</w:t>
      </w:r>
      <w:r>
        <w:t>, 13 лет</w:t>
      </w:r>
    </w:p>
    <w:p w14:paraId="54FCA301" w14:textId="0C0024FF" w:rsidR="00441CC0" w:rsidRPr="00441CC0" w:rsidRDefault="00441CC0" w:rsidP="001A652C"/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1456A" w14:textId="77777777" w:rsidR="00787C2D" w:rsidRDefault="00787C2D" w:rsidP="00AE44D5">
      <w:pPr>
        <w:spacing w:after="0" w:line="240" w:lineRule="auto"/>
      </w:pPr>
      <w:r>
        <w:separator/>
      </w:r>
    </w:p>
  </w:endnote>
  <w:endnote w:type="continuationSeparator" w:id="0">
    <w:p w14:paraId="1CB31D63" w14:textId="77777777" w:rsidR="00787C2D" w:rsidRDefault="00787C2D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3E311" w14:textId="77777777" w:rsidR="00787C2D" w:rsidRDefault="00787C2D" w:rsidP="00AE44D5">
      <w:pPr>
        <w:spacing w:after="0" w:line="240" w:lineRule="auto"/>
      </w:pPr>
      <w:r>
        <w:separator/>
      </w:r>
    </w:p>
  </w:footnote>
  <w:footnote w:type="continuationSeparator" w:id="0">
    <w:p w14:paraId="63A975D2" w14:textId="77777777" w:rsidR="00787C2D" w:rsidRDefault="00787C2D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476DA"/>
    <w:rsid w:val="00066C40"/>
    <w:rsid w:val="000778DB"/>
    <w:rsid w:val="000934C0"/>
    <w:rsid w:val="000A22FD"/>
    <w:rsid w:val="000B0A4B"/>
    <w:rsid w:val="000D343A"/>
    <w:rsid w:val="000E0EBE"/>
    <w:rsid w:val="00120731"/>
    <w:rsid w:val="00121ABA"/>
    <w:rsid w:val="001457E5"/>
    <w:rsid w:val="00155335"/>
    <w:rsid w:val="001A652C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4201"/>
    <w:rsid w:val="0043582C"/>
    <w:rsid w:val="00441CC0"/>
    <w:rsid w:val="00454111"/>
    <w:rsid w:val="00482692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36ADD"/>
    <w:rsid w:val="00787C2D"/>
    <w:rsid w:val="007916AE"/>
    <w:rsid w:val="007B6DD0"/>
    <w:rsid w:val="0080406B"/>
    <w:rsid w:val="00815182"/>
    <w:rsid w:val="0082024B"/>
    <w:rsid w:val="00860314"/>
    <w:rsid w:val="00866EC2"/>
    <w:rsid w:val="0088269C"/>
    <w:rsid w:val="008863BC"/>
    <w:rsid w:val="008B014D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852C2"/>
    <w:rsid w:val="00CB351F"/>
    <w:rsid w:val="00CD495E"/>
    <w:rsid w:val="00D318B1"/>
    <w:rsid w:val="00D46EDE"/>
    <w:rsid w:val="00D5429E"/>
    <w:rsid w:val="00D66B82"/>
    <w:rsid w:val="00D86F55"/>
    <w:rsid w:val="00D90C0A"/>
    <w:rsid w:val="00DF2051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33021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5</cp:revision>
  <dcterms:created xsi:type="dcterms:W3CDTF">2020-04-27T09:45:00Z</dcterms:created>
  <dcterms:modified xsi:type="dcterms:W3CDTF">2020-04-27T10:35:00Z</dcterms:modified>
</cp:coreProperties>
</file>