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5CE70" w14:textId="5253ED4C" w:rsidR="00C03365" w:rsidRDefault="008804AE" w:rsidP="00C03365">
      <w:pPr>
        <w:pStyle w:val="1"/>
      </w:pPr>
      <w:r>
        <w:t>30</w:t>
      </w:r>
      <w:r w:rsidR="007608D7">
        <w:t xml:space="preserve"> </w:t>
      </w:r>
      <w:r w:rsidR="00454111">
        <w:t>апреля</w:t>
      </w:r>
    </w:p>
    <w:p w14:paraId="7A3D5622" w14:textId="43F52B7B" w:rsidR="00C03365" w:rsidRPr="00D86F55" w:rsidRDefault="00C03365" w:rsidP="00C03365">
      <w:pPr>
        <w:pStyle w:val="1"/>
      </w:pPr>
      <w:r>
        <w:t xml:space="preserve">До дня Великой Победы </w:t>
      </w:r>
      <w:r w:rsidR="003871E7">
        <w:t>остал</w:t>
      </w:r>
      <w:r w:rsidR="008D50E1">
        <w:t xml:space="preserve">ось </w:t>
      </w:r>
      <w:r w:rsidR="008804AE">
        <w:t>9</w:t>
      </w:r>
      <w:r w:rsidR="00202620">
        <w:t xml:space="preserve"> </w:t>
      </w:r>
      <w:r w:rsidR="009A417A">
        <w:t>д</w:t>
      </w:r>
      <w:r w:rsidR="008D50E1">
        <w:t>ней</w:t>
      </w:r>
    </w:p>
    <w:p w14:paraId="3BDF9F9B" w14:textId="77777777" w:rsidR="008804AE" w:rsidRPr="008804AE" w:rsidRDefault="008804AE" w:rsidP="008804AE">
      <w:r w:rsidRPr="008804AE">
        <w:t>Войска 2-го БЕЛОРУССКОГО фронта, развивая наступление, 30 апреля овладели городами ГРАЙФСВАЛЬД, ТРЕПТОВ, НОЙШТРЕЛИТЦ, ФЮРСТЕНБЕРГ, ГРАНЗЕЕ — важными узлами дорог в северо-западной части Померании и в Мекленбурге, а также заняли города ЛАССАН, ВОЛЬГАСТ, РАЙНСБЕРГ и крупные населенные пункты ХАНСХАГЕН, ЦЮССОВ, ГЮТЦКОВ, ЯРМЕН, БАРТОВ, БУРОВ, ЗАРОВ, ВОЛЬДЕ, ПЕНЦЛИН, ШТРЕЛИТЦ, МЕНЦ, ГРОСС ВОЛЬТЕРСДОРФ, ДОЛГОВ. В боях за 29 апреля войска фронта взяли в плен более 1.500 немецких солдат и офицеров и захватили 27 самолетов и 55 полевых орудий.</w:t>
      </w:r>
    </w:p>
    <w:p w14:paraId="0CFAC47F" w14:textId="77777777" w:rsidR="008804AE" w:rsidRPr="008804AE" w:rsidRDefault="008804AE" w:rsidP="008804AE">
      <w:r w:rsidRPr="008804AE">
        <w:t>Севернее БЕРЛИНА войска 1-го БЕЛОРУССКОГО фронта с боями заняли город ЦЕДЕНИК и крупные населенные пункты КЛАЙН-МУТЦ, БЕРГСДОРФ, ФАЛЬКЕНТАЛЬ, ГУТЕН ГЕРМЕНДОРФ, ЛЕВЕНБЕРГ, ГРЮНЕБЕРГ, ТЕШЕНДОРФ, НАССЕНХАЙДЕ. В БЕРЛИНЕ войска фронта, продолжая вести уличные бои в центре города, овладели зданием германского рейхстага, на котором водрузили знамя победы. Нашими войсками также заняты главный почтамт, министерство внутренних дел и до 200 кварталов в центральной части города. В боях за 29 апреля в БЕРЛИНЕ войска фронта взяли в плен более 9.000 немецких солдат и офицеров.</w:t>
      </w:r>
    </w:p>
    <w:p w14:paraId="0B50EA25" w14:textId="77777777" w:rsidR="008804AE" w:rsidRPr="008804AE" w:rsidRDefault="008804AE" w:rsidP="008804AE">
      <w:r w:rsidRPr="008804AE">
        <w:t>Войска 1-го УКРАИНСКОГО фронта продолжали вести уличные бои в юго-западной части БЕРЛИНА и заняли ряд кварталов в городском районе ВИЛЬМЕРСДОРФ и железнодорожную станцию ВЕСТКРОЙЦ.</w:t>
      </w:r>
    </w:p>
    <w:p w14:paraId="3A335526" w14:textId="77777777" w:rsidR="008804AE" w:rsidRPr="008804AE" w:rsidRDefault="008804AE" w:rsidP="008804AE">
      <w:r w:rsidRPr="008804AE">
        <w:t>Юго-восточнее БЕРЛИНА наши войска уничтожали остатки окруженной группы немецких войск в лесах западнее населенного пункта ВЕНДИШ-БУХГОЛЬЦ.</w:t>
      </w:r>
    </w:p>
    <w:p w14:paraId="5E566620" w14:textId="77777777" w:rsidR="008804AE" w:rsidRPr="008804AE" w:rsidRDefault="008804AE" w:rsidP="008804AE">
      <w:r w:rsidRPr="008804AE">
        <w:t>Войска 4-го УКРАИНСКОГО фронта 30 апреля штурмом овладели городом МОРАВ-СКА ОСТРАВА — крупным промышленным центром и мощным опорным пунктом обороны немцев в Чехословакии.</w:t>
      </w:r>
    </w:p>
    <w:p w14:paraId="3398B2DE" w14:textId="77777777" w:rsidR="008804AE" w:rsidRPr="008804AE" w:rsidRDefault="008804AE" w:rsidP="008804AE">
      <w:r w:rsidRPr="008804AE">
        <w:t>Одновременно войска фронта овладели городом ЖИЛИНА — важным узлом дорог в полосе Западных Карпат.</w:t>
      </w:r>
    </w:p>
    <w:p w14:paraId="0412AEF1" w14:textId="77777777" w:rsidR="008804AE" w:rsidRPr="008804AE" w:rsidRDefault="008804AE" w:rsidP="008804AE">
      <w:r w:rsidRPr="008804AE">
        <w:t>Восточнее города БРНО войска 2-го УКРАИНСКОГО фронта, продолжая наступление, с боями заняли крупные населенные пункты БУХЛОВИЦЕ, СТУПАВА, КОРИЧА-НЫ, НЕМОТИЦЕ, МИЛОНЫЦЕ, ШВАБЕРИЦЕ, ИВАНОВИЦЕ, ДЕДИЦЕ.</w:t>
      </w:r>
    </w:p>
    <w:p w14:paraId="5BCE012E" w14:textId="77777777" w:rsidR="008804AE" w:rsidRPr="008804AE" w:rsidRDefault="008804AE" w:rsidP="008804AE">
      <w:r w:rsidRPr="008804AE">
        <w:t>На других участках фронта — бои местного значения и поиски разведчиков.</w:t>
      </w:r>
    </w:p>
    <w:p w14:paraId="0910334E" w14:textId="77777777" w:rsidR="008804AE" w:rsidRPr="008804AE" w:rsidRDefault="008804AE" w:rsidP="008804AE">
      <w:r w:rsidRPr="008804AE">
        <w:t>За 29 апреля на всех фронтах подбито и уничтожено 110 немецких танков и самоходных орудий. В воздушных боях и огнем зенитной артиллерии сбито 79 самолетов противника.</w:t>
      </w:r>
    </w:p>
    <w:p w14:paraId="4D8CF8E6" w14:textId="77777777" w:rsidR="008804AE" w:rsidRPr="008804AE" w:rsidRDefault="00107898" w:rsidP="008804AE">
      <w:pPr>
        <w:rPr>
          <w:rFonts w:ascii="Times New Roman" w:hAnsi="Times New Roman" w:cs="Times New Roman"/>
          <w:sz w:val="24"/>
          <w:szCs w:val="24"/>
        </w:rPr>
      </w:pPr>
      <w:r>
        <w:rPr>
          <w:rFonts w:ascii="Times New Roman" w:hAnsi="Times New Roman" w:cs="Times New Roman"/>
          <w:sz w:val="24"/>
          <w:szCs w:val="24"/>
        </w:rPr>
        <w:pict w14:anchorId="57CAA9A8">
          <v:rect id="_x0000_i1025" style="width:0;height:0" o:hralign="center" o:hrstd="t" o:hrnoshade="t" o:hr="t" fillcolor="black" stroked="f"/>
        </w:pict>
      </w:r>
    </w:p>
    <w:p w14:paraId="343566EC" w14:textId="77777777" w:rsidR="008804AE" w:rsidRPr="008804AE" w:rsidRDefault="008804AE" w:rsidP="008804AE">
      <w:r w:rsidRPr="008804AE">
        <w:t xml:space="preserve">Войска 2-го Белорусского фронта продолжали наступление. Советская пехота, поддержанная танками и самоходными орудиями, переправилась в районе порода Анклам через реку Пеене. Всю ночь шли бои по преодолению вражеского рубежа обороны. Рано утром наши войска сломили сопротивление немцев. Развивая стремительное наступление, советские части продвинулись вперед на 30 километров и заняли город и порт Грайфсвальд — опорный пункт обороны немцев и важный узел путей сообщения. Другие наши части вели бои на подступах к городу Нойштрелитц. Противник перебросил в этот район танки и мотопехоту и сильными контратаками пытался задержать наши войска в лесах восточнее города. Немцы устроили на всех дорогах завалы и минировали их. Советские автоматчики, минометчики и артиллеристы выбили </w:t>
      </w:r>
      <w:r w:rsidRPr="008804AE">
        <w:lastRenderedPageBreak/>
        <w:t>гитлеровцев из лесного массива и ворвались с юга и юго-востока в город Нойштрелитц. Тем временем наши саперы расчистили дорогу танкам. Совместным ударом пехоты и танков противник был выбит из города Нойштрелиц. В боях в этом районе уничтожено до 2 тысяч немецких солдат и офицеров. Наши летчики в воздушных боях за день сбили 22 самолета и один аэростат противника. Кроме того, на одном из аэродромов сожжено семь немецких самолетов.</w:t>
      </w:r>
    </w:p>
    <w:p w14:paraId="7FBA3DA1" w14:textId="77777777" w:rsidR="008804AE" w:rsidRPr="008804AE" w:rsidRDefault="00107898" w:rsidP="008804AE">
      <w:pPr>
        <w:rPr>
          <w:rFonts w:ascii="Times New Roman" w:hAnsi="Times New Roman" w:cs="Times New Roman"/>
          <w:sz w:val="24"/>
          <w:szCs w:val="24"/>
        </w:rPr>
      </w:pPr>
      <w:r>
        <w:rPr>
          <w:rFonts w:ascii="Times New Roman" w:hAnsi="Times New Roman" w:cs="Times New Roman"/>
          <w:sz w:val="24"/>
          <w:szCs w:val="24"/>
        </w:rPr>
        <w:pict w14:anchorId="14DB7A42">
          <v:rect id="_x0000_i1026" style="width:0;height:0" o:hralign="center" o:hrstd="t" o:hrnoshade="t" o:hr="t" fillcolor="black" stroked="f"/>
        </w:pict>
      </w:r>
    </w:p>
    <w:p w14:paraId="26DB37C9" w14:textId="77777777" w:rsidR="008804AE" w:rsidRPr="008804AE" w:rsidRDefault="008804AE" w:rsidP="008804AE">
      <w:r w:rsidRPr="008804AE">
        <w:t>Войска 1-го Белорусского фронта продолжали веста бои на улицах Берлина. Противник, зажатый в центральных кварталах города, упорно сопротивляется. Гитлеровцы ведут сильный огонь по перекресткам улиц и домам, уничтожая при этом мирное население города. Наши части, овладевшие вчера городским районом Моабит, переправились через реку Шпрее в восточной части парка Тиргартен и заняли здание министерства внутренних дел. Немцы предприняли отчаянную попытку восстановить положение. Наши пехотинцы в ближнем бою разгромили противника, достигли Цельтен аллее, а затем предприняли штурм здания германского рейхстага с запада. Одновременно наши части, вышедшие на набережную Рейхстагс-Уфер, ворвались в рейхстаг с севера. Бои продолжались, не стихая, всю ночь. Сегодня в четырнадцать часов советские бойцы овладели зданием немецкого рейхстага и водрузили на нем знамя победы.</w:t>
      </w:r>
    </w:p>
    <w:p w14:paraId="42F7DBE2" w14:textId="77777777" w:rsidR="008804AE" w:rsidRPr="008804AE" w:rsidRDefault="00107898" w:rsidP="008804AE">
      <w:pPr>
        <w:rPr>
          <w:rFonts w:ascii="Times New Roman" w:hAnsi="Times New Roman" w:cs="Times New Roman"/>
          <w:sz w:val="24"/>
          <w:szCs w:val="24"/>
        </w:rPr>
      </w:pPr>
      <w:r>
        <w:rPr>
          <w:rFonts w:ascii="Times New Roman" w:hAnsi="Times New Roman" w:cs="Times New Roman"/>
          <w:sz w:val="24"/>
          <w:szCs w:val="24"/>
        </w:rPr>
        <w:pict w14:anchorId="42EE02DA">
          <v:rect id="_x0000_i1027" style="width:0;height:0" o:hralign="center" o:hrstd="t" o:hrnoshade="t" o:hr="t" fillcolor="black" stroked="f"/>
        </w:pict>
      </w:r>
    </w:p>
    <w:p w14:paraId="39BB39FB" w14:textId="77777777" w:rsidR="008804AE" w:rsidRPr="008804AE" w:rsidRDefault="008804AE" w:rsidP="008804AE">
      <w:r w:rsidRPr="008804AE">
        <w:t>Юго-восточнее Берлина окруженная группа немецких войск предприняла еще одну попытку прорвать железное кольцо советских войск. Пехота противника шла в атаку колоннами. Советские артиллеристы и пулеметчики обрушили на немцев шквал огня. Стреляя по сплошным колоннам гитлеровцев, наши пулеметчики нанесли противнику очень большие потери. Только одно наше соединение уничтожило более 5 тысяч немецких солдат и офицеров. Захвачено огромное количество орудий, минометов, пулеметов, автомашин и другое военное имущество.</w:t>
      </w:r>
    </w:p>
    <w:p w14:paraId="5EAC1398" w14:textId="77777777" w:rsidR="008804AE" w:rsidRPr="008804AE" w:rsidRDefault="00107898" w:rsidP="008804AE">
      <w:pPr>
        <w:rPr>
          <w:rFonts w:ascii="Times New Roman" w:hAnsi="Times New Roman" w:cs="Times New Roman"/>
          <w:sz w:val="24"/>
          <w:szCs w:val="24"/>
        </w:rPr>
      </w:pPr>
      <w:r>
        <w:rPr>
          <w:rFonts w:ascii="Times New Roman" w:hAnsi="Times New Roman" w:cs="Times New Roman"/>
          <w:sz w:val="24"/>
          <w:szCs w:val="24"/>
        </w:rPr>
        <w:pict w14:anchorId="3FF04CF9">
          <v:rect id="_x0000_i1028" style="width:0;height:0" o:hralign="center" o:hrstd="t" o:hrnoshade="t" o:hr="t" fillcolor="black" stroked="f"/>
        </w:pict>
      </w:r>
    </w:p>
    <w:p w14:paraId="0A789E04" w14:textId="77777777" w:rsidR="008804AE" w:rsidRPr="008804AE" w:rsidRDefault="008804AE" w:rsidP="008804AE">
      <w:r w:rsidRPr="008804AE">
        <w:t>Войска 4-го Украинского фронта штурмом овладели городом Моравска Острава. Противник упорно оборонял подступы к городу — важному узлу обороны и крупнейшей промышленной базе, снабжавшей немецкую армию водружением, боеприпасами и военным снаряжением. На подступах к Моравской Остраве немцы создали полосу обороны глубиной до 30 километров. Три оборонительных рубежа, состоящих из траншей, дотов, бронеплощадок для артиллерии и пулеметов, противотанковых рвов и широких минных полей, прикрывали город с трех сторон. Советские части, взламывая вражескую оборону, настойчиво продвигались вперед и перерезали дороги, идущие от Моравской Остравы на запад и юго-запад. Развивая успех, наши войска переправились через реку Одра и в результате умело проведенного штурма сегодня овладели городом. Захвачено много пленных и трофеев.</w:t>
      </w:r>
    </w:p>
    <w:p w14:paraId="5052B33A" w14:textId="77777777" w:rsidR="008804AE" w:rsidRPr="008804AE" w:rsidRDefault="00107898" w:rsidP="008804AE">
      <w:pPr>
        <w:rPr>
          <w:rFonts w:ascii="Times New Roman" w:hAnsi="Times New Roman" w:cs="Times New Roman"/>
          <w:sz w:val="24"/>
          <w:szCs w:val="24"/>
        </w:rPr>
      </w:pPr>
      <w:r>
        <w:rPr>
          <w:rFonts w:ascii="Times New Roman" w:hAnsi="Times New Roman" w:cs="Times New Roman"/>
          <w:sz w:val="24"/>
          <w:szCs w:val="24"/>
        </w:rPr>
        <w:pict w14:anchorId="00C5B5E4">
          <v:rect id="_x0000_i1029" style="width:0;height:0" o:hralign="center" o:hrstd="t" o:hrnoshade="t" o:hr="t" fillcolor="black" stroked="f"/>
        </w:pict>
      </w:r>
    </w:p>
    <w:p w14:paraId="0FB2A59E" w14:textId="77777777" w:rsidR="008804AE" w:rsidRPr="008804AE" w:rsidRDefault="008804AE" w:rsidP="008804AE">
      <w:r w:rsidRPr="008804AE">
        <w:t>Корабли Краснознаменного Балтийского флота потопили в южной части Балтийского моря транспорт противника водоизмещением в 6 тысяч тонн. Авиацией флота потоплена немецкая подводная лодка.</w:t>
      </w:r>
    </w:p>
    <w:p w14:paraId="5645E935" w14:textId="77777777" w:rsidR="00C03365" w:rsidRDefault="0052701F" w:rsidP="0052701F">
      <w:pPr>
        <w:pStyle w:val="1"/>
      </w:pPr>
      <w:r>
        <w:t>Письмо солдату</w:t>
      </w:r>
    </w:p>
    <w:p w14:paraId="4DC373DA" w14:textId="77777777" w:rsidR="00A71671" w:rsidRPr="00A71671" w:rsidRDefault="00A71671" w:rsidP="00A71671">
      <w:r w:rsidRPr="00A71671">
        <w:t>Солдат, я думаю о тебе, когда иду по чистому полю, когда по небу плывут облака, когда солнце лучами трогает мои волосы. И ветер мне шепчет о тебе, и черные тучи гремят. Я знаю тебя, я помню тебя, солдат. Твоё лицо доброе, твои глаза мудрые. И ты идешь со мной через это поле, к быстрой реке. Имя твоё победным салютом разлетается на тысячи имён.</w:t>
      </w:r>
    </w:p>
    <w:p w14:paraId="5E403E52" w14:textId="77777777" w:rsidR="00A71671" w:rsidRPr="00A71671" w:rsidRDefault="00A71671" w:rsidP="00A71671">
      <w:r w:rsidRPr="00A71671">
        <w:lastRenderedPageBreak/>
        <w:t>Кто ты, солдат? Ты - это жизнь вокруг меня. Ты - это самая яркая звезда на моём небе. Какой силы твой дух, сколько боли и страданий ты претерпел, сколько любви к Родине в твоём сердце! Ты боролся до конца. Ты жертвовал своей жизнью, чтобы жили мы. Тебе не нужна была слава. Ты шёл на смерть, потому что верил в справедливость и истину. А истина - это мир и доброта. Только ты знаешь, что такое настоящая дружба и братство. Ты оставил нам чудо жизни, и мы сохраним его! Спасибо тебе, солдат!</w:t>
      </w:r>
    </w:p>
    <w:p w14:paraId="61A3BE9B" w14:textId="77777777" w:rsidR="00A71671" w:rsidRPr="00A71671" w:rsidRDefault="00A71671" w:rsidP="00A71671">
      <w:r w:rsidRPr="00A71671">
        <w:t>Теперь страна моя благоухает садами, расцветает школами, музеями, театрами, золотится церквями. Художники пишут картины, поэты слагают стихи, строятся больницы и стадионы, летают самолеты, рождаются счастливые дети. Спасибо тебе, солдат! Ты освободил нашу Родину от фашистского ига, очистил от черного пепла, вызволил народ из тьмы.</w:t>
      </w:r>
    </w:p>
    <w:p w14:paraId="61D432F2" w14:textId="77777777" w:rsidR="00A71671" w:rsidRPr="00A71671" w:rsidRDefault="00A71671" w:rsidP="00A71671">
      <w:r w:rsidRPr="00A71671">
        <w:t>Но не всё ещё понял человек. Много есть войн на Земле, страданий и крови. Людям кажется, что войной они спасают свой мир. Но ведь ни одну цель нельзя оправдать, если остаются трупы. Жизнь теряет свой прекрасный смыл, если в глазах людей не любовь, а затаившийся ужас и ненависть.</w:t>
      </w:r>
    </w:p>
    <w:p w14:paraId="4EB968DC" w14:textId="06E95234" w:rsidR="00A71671" w:rsidRPr="00A71671" w:rsidRDefault="00A71671" w:rsidP="00A71671">
      <w:r w:rsidRPr="00A71671">
        <w:t>Кудашкин Тимур</w:t>
      </w:r>
      <w:r>
        <w:t>, 11 лет</w:t>
      </w:r>
    </w:p>
    <w:p w14:paraId="54FCA301" w14:textId="0D5A2B3C" w:rsidR="00441CC0" w:rsidRPr="00441CC0" w:rsidRDefault="00441CC0" w:rsidP="00A71671"/>
    <w:sectPr w:rsidR="00441CC0" w:rsidRPr="00441CC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CA7D6" w14:textId="77777777" w:rsidR="00107898" w:rsidRDefault="00107898" w:rsidP="00AE44D5">
      <w:pPr>
        <w:spacing w:after="0" w:line="240" w:lineRule="auto"/>
      </w:pPr>
      <w:r>
        <w:separator/>
      </w:r>
    </w:p>
  </w:endnote>
  <w:endnote w:type="continuationSeparator" w:id="0">
    <w:p w14:paraId="637AF49C" w14:textId="77777777" w:rsidR="00107898" w:rsidRDefault="00107898" w:rsidP="00AE4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1FDEC" w14:textId="77777777" w:rsidR="00107898" w:rsidRDefault="00107898" w:rsidP="00AE44D5">
      <w:pPr>
        <w:spacing w:after="0" w:line="240" w:lineRule="auto"/>
      </w:pPr>
      <w:r>
        <w:separator/>
      </w:r>
    </w:p>
  </w:footnote>
  <w:footnote w:type="continuationSeparator" w:id="0">
    <w:p w14:paraId="2D7456D2" w14:textId="77777777" w:rsidR="00107898" w:rsidRDefault="00107898" w:rsidP="00AE44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365"/>
    <w:rsid w:val="00000ED5"/>
    <w:rsid w:val="000476DA"/>
    <w:rsid w:val="00066C40"/>
    <w:rsid w:val="000778DB"/>
    <w:rsid w:val="000934C0"/>
    <w:rsid w:val="000A22FD"/>
    <w:rsid w:val="000B0A4B"/>
    <w:rsid w:val="000D343A"/>
    <w:rsid w:val="000E0EBE"/>
    <w:rsid w:val="000F11CF"/>
    <w:rsid w:val="00107898"/>
    <w:rsid w:val="00120731"/>
    <w:rsid w:val="00121ABA"/>
    <w:rsid w:val="001457E5"/>
    <w:rsid w:val="00155335"/>
    <w:rsid w:val="001C3C66"/>
    <w:rsid w:val="001D7D3F"/>
    <w:rsid w:val="00202620"/>
    <w:rsid w:val="00220235"/>
    <w:rsid w:val="00223CEE"/>
    <w:rsid w:val="0024399E"/>
    <w:rsid w:val="00252AC1"/>
    <w:rsid w:val="0025637F"/>
    <w:rsid w:val="002A09BB"/>
    <w:rsid w:val="002D4BDE"/>
    <w:rsid w:val="002E0642"/>
    <w:rsid w:val="002F6AB8"/>
    <w:rsid w:val="0030544F"/>
    <w:rsid w:val="003317B4"/>
    <w:rsid w:val="00376259"/>
    <w:rsid w:val="003871E7"/>
    <w:rsid w:val="003A44D2"/>
    <w:rsid w:val="003A6B9C"/>
    <w:rsid w:val="003B4377"/>
    <w:rsid w:val="003B725C"/>
    <w:rsid w:val="003C4F13"/>
    <w:rsid w:val="003C6BF2"/>
    <w:rsid w:val="003D3BB5"/>
    <w:rsid w:val="003D5D63"/>
    <w:rsid w:val="00414201"/>
    <w:rsid w:val="0043582C"/>
    <w:rsid w:val="00441CC0"/>
    <w:rsid w:val="00454111"/>
    <w:rsid w:val="00460605"/>
    <w:rsid w:val="0049544B"/>
    <w:rsid w:val="004B56AB"/>
    <w:rsid w:val="004D3D2B"/>
    <w:rsid w:val="004E5C65"/>
    <w:rsid w:val="0051257B"/>
    <w:rsid w:val="0052649E"/>
    <w:rsid w:val="0052701F"/>
    <w:rsid w:val="00540097"/>
    <w:rsid w:val="00556468"/>
    <w:rsid w:val="00590273"/>
    <w:rsid w:val="005D57AC"/>
    <w:rsid w:val="00630DD6"/>
    <w:rsid w:val="006336CE"/>
    <w:rsid w:val="00636A94"/>
    <w:rsid w:val="00663538"/>
    <w:rsid w:val="006A0D01"/>
    <w:rsid w:val="006B2278"/>
    <w:rsid w:val="006C1EF0"/>
    <w:rsid w:val="006C6FAC"/>
    <w:rsid w:val="006D4E99"/>
    <w:rsid w:val="00706827"/>
    <w:rsid w:val="00736ADD"/>
    <w:rsid w:val="007608D7"/>
    <w:rsid w:val="007916AE"/>
    <w:rsid w:val="007B6DD0"/>
    <w:rsid w:val="0080406B"/>
    <w:rsid w:val="00815182"/>
    <w:rsid w:val="0082024B"/>
    <w:rsid w:val="00860314"/>
    <w:rsid w:val="00866EC2"/>
    <w:rsid w:val="0087271C"/>
    <w:rsid w:val="008804AE"/>
    <w:rsid w:val="0088269C"/>
    <w:rsid w:val="008863BC"/>
    <w:rsid w:val="008B014D"/>
    <w:rsid w:val="008B28CB"/>
    <w:rsid w:val="008C06D7"/>
    <w:rsid w:val="008C296B"/>
    <w:rsid w:val="008D50E1"/>
    <w:rsid w:val="00910952"/>
    <w:rsid w:val="009429B2"/>
    <w:rsid w:val="00943CD8"/>
    <w:rsid w:val="00967615"/>
    <w:rsid w:val="00971674"/>
    <w:rsid w:val="009744E4"/>
    <w:rsid w:val="009838F1"/>
    <w:rsid w:val="009A417A"/>
    <w:rsid w:val="009B38C2"/>
    <w:rsid w:val="009C59BB"/>
    <w:rsid w:val="009E1771"/>
    <w:rsid w:val="009E3B6C"/>
    <w:rsid w:val="00A148DD"/>
    <w:rsid w:val="00A235D1"/>
    <w:rsid w:val="00A27E04"/>
    <w:rsid w:val="00A50CF3"/>
    <w:rsid w:val="00A71671"/>
    <w:rsid w:val="00AB0070"/>
    <w:rsid w:val="00AB22DB"/>
    <w:rsid w:val="00AE44D5"/>
    <w:rsid w:val="00B04EAD"/>
    <w:rsid w:val="00B061B9"/>
    <w:rsid w:val="00B06B48"/>
    <w:rsid w:val="00B457FB"/>
    <w:rsid w:val="00B56EBB"/>
    <w:rsid w:val="00B703B0"/>
    <w:rsid w:val="00B75E24"/>
    <w:rsid w:val="00BA73D9"/>
    <w:rsid w:val="00BC065B"/>
    <w:rsid w:val="00BD418C"/>
    <w:rsid w:val="00BE4C13"/>
    <w:rsid w:val="00BF6043"/>
    <w:rsid w:val="00C03365"/>
    <w:rsid w:val="00C1091D"/>
    <w:rsid w:val="00C20D62"/>
    <w:rsid w:val="00C2137D"/>
    <w:rsid w:val="00C2767D"/>
    <w:rsid w:val="00C42621"/>
    <w:rsid w:val="00C572DF"/>
    <w:rsid w:val="00C65079"/>
    <w:rsid w:val="00C7180C"/>
    <w:rsid w:val="00C852C2"/>
    <w:rsid w:val="00CB351F"/>
    <w:rsid w:val="00CD495E"/>
    <w:rsid w:val="00D318B1"/>
    <w:rsid w:val="00D46EDE"/>
    <w:rsid w:val="00D5429E"/>
    <w:rsid w:val="00D66B82"/>
    <w:rsid w:val="00D837CE"/>
    <w:rsid w:val="00D86F55"/>
    <w:rsid w:val="00D90C0A"/>
    <w:rsid w:val="00DB22AB"/>
    <w:rsid w:val="00DF2051"/>
    <w:rsid w:val="00E02CAB"/>
    <w:rsid w:val="00E071F1"/>
    <w:rsid w:val="00E1319C"/>
    <w:rsid w:val="00E14D4F"/>
    <w:rsid w:val="00E173A3"/>
    <w:rsid w:val="00E32F3C"/>
    <w:rsid w:val="00E4500C"/>
    <w:rsid w:val="00E542D9"/>
    <w:rsid w:val="00E57351"/>
    <w:rsid w:val="00EB2249"/>
    <w:rsid w:val="00EE74F0"/>
    <w:rsid w:val="00F00CE2"/>
    <w:rsid w:val="00F1279C"/>
    <w:rsid w:val="00F33021"/>
    <w:rsid w:val="00F81FAA"/>
    <w:rsid w:val="00F97C1C"/>
    <w:rsid w:val="00FB3C6C"/>
    <w:rsid w:val="00FB3CB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6978A"/>
  <w15:chartTrackingRefBased/>
  <w15:docId w15:val="{620B8406-D9EA-4626-A7FB-5C81340C2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033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C033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3365"/>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C03365"/>
    <w:rPr>
      <w:rFonts w:asciiTheme="majorHAnsi" w:eastAsiaTheme="majorEastAsia" w:hAnsiTheme="majorHAnsi" w:cstheme="majorBidi"/>
      <w:color w:val="2F5496" w:themeColor="accent1" w:themeShade="BF"/>
      <w:sz w:val="26"/>
      <w:szCs w:val="26"/>
    </w:rPr>
  </w:style>
  <w:style w:type="paragraph" w:styleId="a3">
    <w:name w:val="Normal (Web)"/>
    <w:basedOn w:val="a"/>
    <w:uiPriority w:val="99"/>
    <w:semiHidden/>
    <w:unhideWhenUsed/>
    <w:rsid w:val="00C0336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C03365"/>
    <w:pPr>
      <w:spacing w:after="0" w:line="240" w:lineRule="auto"/>
    </w:pPr>
  </w:style>
  <w:style w:type="paragraph" w:styleId="a5">
    <w:name w:val="header"/>
    <w:basedOn w:val="a"/>
    <w:link w:val="a6"/>
    <w:uiPriority w:val="99"/>
    <w:unhideWhenUsed/>
    <w:rsid w:val="00AE44D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E44D5"/>
  </w:style>
  <w:style w:type="paragraph" w:styleId="a7">
    <w:name w:val="footer"/>
    <w:basedOn w:val="a"/>
    <w:link w:val="a8"/>
    <w:uiPriority w:val="99"/>
    <w:unhideWhenUsed/>
    <w:rsid w:val="00AE44D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E4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17236">
      <w:bodyDiv w:val="1"/>
      <w:marLeft w:val="0"/>
      <w:marRight w:val="0"/>
      <w:marTop w:val="0"/>
      <w:marBottom w:val="0"/>
      <w:divBdr>
        <w:top w:val="none" w:sz="0" w:space="0" w:color="auto"/>
        <w:left w:val="none" w:sz="0" w:space="0" w:color="auto"/>
        <w:bottom w:val="none" w:sz="0" w:space="0" w:color="auto"/>
        <w:right w:val="none" w:sz="0" w:space="0" w:color="auto"/>
      </w:divBdr>
    </w:div>
    <w:div w:id="94063964">
      <w:bodyDiv w:val="1"/>
      <w:marLeft w:val="0"/>
      <w:marRight w:val="0"/>
      <w:marTop w:val="0"/>
      <w:marBottom w:val="0"/>
      <w:divBdr>
        <w:top w:val="none" w:sz="0" w:space="0" w:color="auto"/>
        <w:left w:val="none" w:sz="0" w:space="0" w:color="auto"/>
        <w:bottom w:val="none" w:sz="0" w:space="0" w:color="auto"/>
        <w:right w:val="none" w:sz="0" w:space="0" w:color="auto"/>
      </w:divBdr>
    </w:div>
    <w:div w:id="104692001">
      <w:bodyDiv w:val="1"/>
      <w:marLeft w:val="0"/>
      <w:marRight w:val="0"/>
      <w:marTop w:val="0"/>
      <w:marBottom w:val="0"/>
      <w:divBdr>
        <w:top w:val="none" w:sz="0" w:space="0" w:color="auto"/>
        <w:left w:val="none" w:sz="0" w:space="0" w:color="auto"/>
        <w:bottom w:val="none" w:sz="0" w:space="0" w:color="auto"/>
        <w:right w:val="none" w:sz="0" w:space="0" w:color="auto"/>
      </w:divBdr>
    </w:div>
    <w:div w:id="155655050">
      <w:bodyDiv w:val="1"/>
      <w:marLeft w:val="0"/>
      <w:marRight w:val="0"/>
      <w:marTop w:val="0"/>
      <w:marBottom w:val="0"/>
      <w:divBdr>
        <w:top w:val="none" w:sz="0" w:space="0" w:color="auto"/>
        <w:left w:val="none" w:sz="0" w:space="0" w:color="auto"/>
        <w:bottom w:val="none" w:sz="0" w:space="0" w:color="auto"/>
        <w:right w:val="none" w:sz="0" w:space="0" w:color="auto"/>
      </w:divBdr>
    </w:div>
    <w:div w:id="169562281">
      <w:bodyDiv w:val="1"/>
      <w:marLeft w:val="0"/>
      <w:marRight w:val="0"/>
      <w:marTop w:val="0"/>
      <w:marBottom w:val="0"/>
      <w:divBdr>
        <w:top w:val="none" w:sz="0" w:space="0" w:color="auto"/>
        <w:left w:val="none" w:sz="0" w:space="0" w:color="auto"/>
        <w:bottom w:val="none" w:sz="0" w:space="0" w:color="auto"/>
        <w:right w:val="none" w:sz="0" w:space="0" w:color="auto"/>
      </w:divBdr>
    </w:div>
    <w:div w:id="200940975">
      <w:bodyDiv w:val="1"/>
      <w:marLeft w:val="0"/>
      <w:marRight w:val="0"/>
      <w:marTop w:val="0"/>
      <w:marBottom w:val="0"/>
      <w:divBdr>
        <w:top w:val="none" w:sz="0" w:space="0" w:color="auto"/>
        <w:left w:val="none" w:sz="0" w:space="0" w:color="auto"/>
        <w:bottom w:val="none" w:sz="0" w:space="0" w:color="auto"/>
        <w:right w:val="none" w:sz="0" w:space="0" w:color="auto"/>
      </w:divBdr>
    </w:div>
    <w:div w:id="212156229">
      <w:bodyDiv w:val="1"/>
      <w:marLeft w:val="0"/>
      <w:marRight w:val="0"/>
      <w:marTop w:val="0"/>
      <w:marBottom w:val="0"/>
      <w:divBdr>
        <w:top w:val="none" w:sz="0" w:space="0" w:color="auto"/>
        <w:left w:val="none" w:sz="0" w:space="0" w:color="auto"/>
        <w:bottom w:val="none" w:sz="0" w:space="0" w:color="auto"/>
        <w:right w:val="none" w:sz="0" w:space="0" w:color="auto"/>
      </w:divBdr>
    </w:div>
    <w:div w:id="216622700">
      <w:bodyDiv w:val="1"/>
      <w:marLeft w:val="0"/>
      <w:marRight w:val="0"/>
      <w:marTop w:val="0"/>
      <w:marBottom w:val="0"/>
      <w:divBdr>
        <w:top w:val="none" w:sz="0" w:space="0" w:color="auto"/>
        <w:left w:val="none" w:sz="0" w:space="0" w:color="auto"/>
        <w:bottom w:val="none" w:sz="0" w:space="0" w:color="auto"/>
        <w:right w:val="none" w:sz="0" w:space="0" w:color="auto"/>
      </w:divBdr>
    </w:div>
    <w:div w:id="255795493">
      <w:bodyDiv w:val="1"/>
      <w:marLeft w:val="0"/>
      <w:marRight w:val="0"/>
      <w:marTop w:val="0"/>
      <w:marBottom w:val="0"/>
      <w:divBdr>
        <w:top w:val="none" w:sz="0" w:space="0" w:color="auto"/>
        <w:left w:val="none" w:sz="0" w:space="0" w:color="auto"/>
        <w:bottom w:val="none" w:sz="0" w:space="0" w:color="auto"/>
        <w:right w:val="none" w:sz="0" w:space="0" w:color="auto"/>
      </w:divBdr>
    </w:div>
    <w:div w:id="259920846">
      <w:bodyDiv w:val="1"/>
      <w:marLeft w:val="0"/>
      <w:marRight w:val="0"/>
      <w:marTop w:val="0"/>
      <w:marBottom w:val="0"/>
      <w:divBdr>
        <w:top w:val="none" w:sz="0" w:space="0" w:color="auto"/>
        <w:left w:val="none" w:sz="0" w:space="0" w:color="auto"/>
        <w:bottom w:val="none" w:sz="0" w:space="0" w:color="auto"/>
        <w:right w:val="none" w:sz="0" w:space="0" w:color="auto"/>
      </w:divBdr>
    </w:div>
    <w:div w:id="273556645">
      <w:bodyDiv w:val="1"/>
      <w:marLeft w:val="0"/>
      <w:marRight w:val="0"/>
      <w:marTop w:val="0"/>
      <w:marBottom w:val="0"/>
      <w:divBdr>
        <w:top w:val="none" w:sz="0" w:space="0" w:color="auto"/>
        <w:left w:val="none" w:sz="0" w:space="0" w:color="auto"/>
        <w:bottom w:val="none" w:sz="0" w:space="0" w:color="auto"/>
        <w:right w:val="none" w:sz="0" w:space="0" w:color="auto"/>
      </w:divBdr>
    </w:div>
    <w:div w:id="278100187">
      <w:bodyDiv w:val="1"/>
      <w:marLeft w:val="0"/>
      <w:marRight w:val="0"/>
      <w:marTop w:val="0"/>
      <w:marBottom w:val="0"/>
      <w:divBdr>
        <w:top w:val="none" w:sz="0" w:space="0" w:color="auto"/>
        <w:left w:val="none" w:sz="0" w:space="0" w:color="auto"/>
        <w:bottom w:val="none" w:sz="0" w:space="0" w:color="auto"/>
        <w:right w:val="none" w:sz="0" w:space="0" w:color="auto"/>
      </w:divBdr>
    </w:div>
    <w:div w:id="289869954">
      <w:bodyDiv w:val="1"/>
      <w:marLeft w:val="0"/>
      <w:marRight w:val="0"/>
      <w:marTop w:val="0"/>
      <w:marBottom w:val="0"/>
      <w:divBdr>
        <w:top w:val="none" w:sz="0" w:space="0" w:color="auto"/>
        <w:left w:val="none" w:sz="0" w:space="0" w:color="auto"/>
        <w:bottom w:val="none" w:sz="0" w:space="0" w:color="auto"/>
        <w:right w:val="none" w:sz="0" w:space="0" w:color="auto"/>
      </w:divBdr>
    </w:div>
    <w:div w:id="303628395">
      <w:bodyDiv w:val="1"/>
      <w:marLeft w:val="0"/>
      <w:marRight w:val="0"/>
      <w:marTop w:val="0"/>
      <w:marBottom w:val="0"/>
      <w:divBdr>
        <w:top w:val="none" w:sz="0" w:space="0" w:color="auto"/>
        <w:left w:val="none" w:sz="0" w:space="0" w:color="auto"/>
        <w:bottom w:val="none" w:sz="0" w:space="0" w:color="auto"/>
        <w:right w:val="none" w:sz="0" w:space="0" w:color="auto"/>
      </w:divBdr>
    </w:div>
    <w:div w:id="380059261">
      <w:bodyDiv w:val="1"/>
      <w:marLeft w:val="0"/>
      <w:marRight w:val="0"/>
      <w:marTop w:val="0"/>
      <w:marBottom w:val="0"/>
      <w:divBdr>
        <w:top w:val="none" w:sz="0" w:space="0" w:color="auto"/>
        <w:left w:val="none" w:sz="0" w:space="0" w:color="auto"/>
        <w:bottom w:val="none" w:sz="0" w:space="0" w:color="auto"/>
        <w:right w:val="none" w:sz="0" w:space="0" w:color="auto"/>
      </w:divBdr>
    </w:div>
    <w:div w:id="398985257">
      <w:bodyDiv w:val="1"/>
      <w:marLeft w:val="0"/>
      <w:marRight w:val="0"/>
      <w:marTop w:val="0"/>
      <w:marBottom w:val="0"/>
      <w:divBdr>
        <w:top w:val="none" w:sz="0" w:space="0" w:color="auto"/>
        <w:left w:val="none" w:sz="0" w:space="0" w:color="auto"/>
        <w:bottom w:val="none" w:sz="0" w:space="0" w:color="auto"/>
        <w:right w:val="none" w:sz="0" w:space="0" w:color="auto"/>
      </w:divBdr>
    </w:div>
    <w:div w:id="406420201">
      <w:bodyDiv w:val="1"/>
      <w:marLeft w:val="0"/>
      <w:marRight w:val="0"/>
      <w:marTop w:val="0"/>
      <w:marBottom w:val="0"/>
      <w:divBdr>
        <w:top w:val="none" w:sz="0" w:space="0" w:color="auto"/>
        <w:left w:val="none" w:sz="0" w:space="0" w:color="auto"/>
        <w:bottom w:val="none" w:sz="0" w:space="0" w:color="auto"/>
        <w:right w:val="none" w:sz="0" w:space="0" w:color="auto"/>
      </w:divBdr>
    </w:div>
    <w:div w:id="459349208">
      <w:bodyDiv w:val="1"/>
      <w:marLeft w:val="0"/>
      <w:marRight w:val="0"/>
      <w:marTop w:val="0"/>
      <w:marBottom w:val="0"/>
      <w:divBdr>
        <w:top w:val="none" w:sz="0" w:space="0" w:color="auto"/>
        <w:left w:val="none" w:sz="0" w:space="0" w:color="auto"/>
        <w:bottom w:val="none" w:sz="0" w:space="0" w:color="auto"/>
        <w:right w:val="none" w:sz="0" w:space="0" w:color="auto"/>
      </w:divBdr>
    </w:div>
    <w:div w:id="509294027">
      <w:bodyDiv w:val="1"/>
      <w:marLeft w:val="0"/>
      <w:marRight w:val="0"/>
      <w:marTop w:val="0"/>
      <w:marBottom w:val="0"/>
      <w:divBdr>
        <w:top w:val="none" w:sz="0" w:space="0" w:color="auto"/>
        <w:left w:val="none" w:sz="0" w:space="0" w:color="auto"/>
        <w:bottom w:val="none" w:sz="0" w:space="0" w:color="auto"/>
        <w:right w:val="none" w:sz="0" w:space="0" w:color="auto"/>
      </w:divBdr>
    </w:div>
    <w:div w:id="564878859">
      <w:bodyDiv w:val="1"/>
      <w:marLeft w:val="0"/>
      <w:marRight w:val="0"/>
      <w:marTop w:val="0"/>
      <w:marBottom w:val="0"/>
      <w:divBdr>
        <w:top w:val="none" w:sz="0" w:space="0" w:color="auto"/>
        <w:left w:val="none" w:sz="0" w:space="0" w:color="auto"/>
        <w:bottom w:val="none" w:sz="0" w:space="0" w:color="auto"/>
        <w:right w:val="none" w:sz="0" w:space="0" w:color="auto"/>
      </w:divBdr>
    </w:div>
    <w:div w:id="581377575">
      <w:bodyDiv w:val="1"/>
      <w:marLeft w:val="0"/>
      <w:marRight w:val="0"/>
      <w:marTop w:val="0"/>
      <w:marBottom w:val="0"/>
      <w:divBdr>
        <w:top w:val="none" w:sz="0" w:space="0" w:color="auto"/>
        <w:left w:val="none" w:sz="0" w:space="0" w:color="auto"/>
        <w:bottom w:val="none" w:sz="0" w:space="0" w:color="auto"/>
        <w:right w:val="none" w:sz="0" w:space="0" w:color="auto"/>
      </w:divBdr>
    </w:div>
    <w:div w:id="619336087">
      <w:bodyDiv w:val="1"/>
      <w:marLeft w:val="0"/>
      <w:marRight w:val="0"/>
      <w:marTop w:val="0"/>
      <w:marBottom w:val="0"/>
      <w:divBdr>
        <w:top w:val="none" w:sz="0" w:space="0" w:color="auto"/>
        <w:left w:val="none" w:sz="0" w:space="0" w:color="auto"/>
        <w:bottom w:val="none" w:sz="0" w:space="0" w:color="auto"/>
        <w:right w:val="none" w:sz="0" w:space="0" w:color="auto"/>
      </w:divBdr>
    </w:div>
    <w:div w:id="628584201">
      <w:bodyDiv w:val="1"/>
      <w:marLeft w:val="0"/>
      <w:marRight w:val="0"/>
      <w:marTop w:val="0"/>
      <w:marBottom w:val="0"/>
      <w:divBdr>
        <w:top w:val="none" w:sz="0" w:space="0" w:color="auto"/>
        <w:left w:val="none" w:sz="0" w:space="0" w:color="auto"/>
        <w:bottom w:val="none" w:sz="0" w:space="0" w:color="auto"/>
        <w:right w:val="none" w:sz="0" w:space="0" w:color="auto"/>
      </w:divBdr>
    </w:div>
    <w:div w:id="669060189">
      <w:bodyDiv w:val="1"/>
      <w:marLeft w:val="0"/>
      <w:marRight w:val="0"/>
      <w:marTop w:val="0"/>
      <w:marBottom w:val="0"/>
      <w:divBdr>
        <w:top w:val="none" w:sz="0" w:space="0" w:color="auto"/>
        <w:left w:val="none" w:sz="0" w:space="0" w:color="auto"/>
        <w:bottom w:val="none" w:sz="0" w:space="0" w:color="auto"/>
        <w:right w:val="none" w:sz="0" w:space="0" w:color="auto"/>
      </w:divBdr>
    </w:div>
    <w:div w:id="670529144">
      <w:bodyDiv w:val="1"/>
      <w:marLeft w:val="0"/>
      <w:marRight w:val="0"/>
      <w:marTop w:val="0"/>
      <w:marBottom w:val="0"/>
      <w:divBdr>
        <w:top w:val="none" w:sz="0" w:space="0" w:color="auto"/>
        <w:left w:val="none" w:sz="0" w:space="0" w:color="auto"/>
        <w:bottom w:val="none" w:sz="0" w:space="0" w:color="auto"/>
        <w:right w:val="none" w:sz="0" w:space="0" w:color="auto"/>
      </w:divBdr>
    </w:div>
    <w:div w:id="684482942">
      <w:bodyDiv w:val="1"/>
      <w:marLeft w:val="0"/>
      <w:marRight w:val="0"/>
      <w:marTop w:val="0"/>
      <w:marBottom w:val="0"/>
      <w:divBdr>
        <w:top w:val="none" w:sz="0" w:space="0" w:color="auto"/>
        <w:left w:val="none" w:sz="0" w:space="0" w:color="auto"/>
        <w:bottom w:val="none" w:sz="0" w:space="0" w:color="auto"/>
        <w:right w:val="none" w:sz="0" w:space="0" w:color="auto"/>
      </w:divBdr>
    </w:div>
    <w:div w:id="714233362">
      <w:bodyDiv w:val="1"/>
      <w:marLeft w:val="0"/>
      <w:marRight w:val="0"/>
      <w:marTop w:val="0"/>
      <w:marBottom w:val="0"/>
      <w:divBdr>
        <w:top w:val="none" w:sz="0" w:space="0" w:color="auto"/>
        <w:left w:val="none" w:sz="0" w:space="0" w:color="auto"/>
        <w:bottom w:val="none" w:sz="0" w:space="0" w:color="auto"/>
        <w:right w:val="none" w:sz="0" w:space="0" w:color="auto"/>
      </w:divBdr>
    </w:div>
    <w:div w:id="786974161">
      <w:bodyDiv w:val="1"/>
      <w:marLeft w:val="0"/>
      <w:marRight w:val="0"/>
      <w:marTop w:val="0"/>
      <w:marBottom w:val="0"/>
      <w:divBdr>
        <w:top w:val="none" w:sz="0" w:space="0" w:color="auto"/>
        <w:left w:val="none" w:sz="0" w:space="0" w:color="auto"/>
        <w:bottom w:val="none" w:sz="0" w:space="0" w:color="auto"/>
        <w:right w:val="none" w:sz="0" w:space="0" w:color="auto"/>
      </w:divBdr>
    </w:div>
    <w:div w:id="792402852">
      <w:bodyDiv w:val="1"/>
      <w:marLeft w:val="0"/>
      <w:marRight w:val="0"/>
      <w:marTop w:val="0"/>
      <w:marBottom w:val="0"/>
      <w:divBdr>
        <w:top w:val="none" w:sz="0" w:space="0" w:color="auto"/>
        <w:left w:val="none" w:sz="0" w:space="0" w:color="auto"/>
        <w:bottom w:val="none" w:sz="0" w:space="0" w:color="auto"/>
        <w:right w:val="none" w:sz="0" w:space="0" w:color="auto"/>
      </w:divBdr>
    </w:div>
    <w:div w:id="812213512">
      <w:bodyDiv w:val="1"/>
      <w:marLeft w:val="0"/>
      <w:marRight w:val="0"/>
      <w:marTop w:val="0"/>
      <w:marBottom w:val="0"/>
      <w:divBdr>
        <w:top w:val="none" w:sz="0" w:space="0" w:color="auto"/>
        <w:left w:val="none" w:sz="0" w:space="0" w:color="auto"/>
        <w:bottom w:val="none" w:sz="0" w:space="0" w:color="auto"/>
        <w:right w:val="none" w:sz="0" w:space="0" w:color="auto"/>
      </w:divBdr>
    </w:div>
    <w:div w:id="844704962">
      <w:bodyDiv w:val="1"/>
      <w:marLeft w:val="0"/>
      <w:marRight w:val="0"/>
      <w:marTop w:val="0"/>
      <w:marBottom w:val="0"/>
      <w:divBdr>
        <w:top w:val="none" w:sz="0" w:space="0" w:color="auto"/>
        <w:left w:val="none" w:sz="0" w:space="0" w:color="auto"/>
        <w:bottom w:val="none" w:sz="0" w:space="0" w:color="auto"/>
        <w:right w:val="none" w:sz="0" w:space="0" w:color="auto"/>
      </w:divBdr>
    </w:div>
    <w:div w:id="945188211">
      <w:bodyDiv w:val="1"/>
      <w:marLeft w:val="0"/>
      <w:marRight w:val="0"/>
      <w:marTop w:val="0"/>
      <w:marBottom w:val="0"/>
      <w:divBdr>
        <w:top w:val="none" w:sz="0" w:space="0" w:color="auto"/>
        <w:left w:val="none" w:sz="0" w:space="0" w:color="auto"/>
        <w:bottom w:val="none" w:sz="0" w:space="0" w:color="auto"/>
        <w:right w:val="none" w:sz="0" w:space="0" w:color="auto"/>
      </w:divBdr>
    </w:div>
    <w:div w:id="997998093">
      <w:bodyDiv w:val="1"/>
      <w:marLeft w:val="0"/>
      <w:marRight w:val="0"/>
      <w:marTop w:val="0"/>
      <w:marBottom w:val="0"/>
      <w:divBdr>
        <w:top w:val="none" w:sz="0" w:space="0" w:color="auto"/>
        <w:left w:val="none" w:sz="0" w:space="0" w:color="auto"/>
        <w:bottom w:val="none" w:sz="0" w:space="0" w:color="auto"/>
        <w:right w:val="none" w:sz="0" w:space="0" w:color="auto"/>
      </w:divBdr>
    </w:div>
    <w:div w:id="1020669107">
      <w:bodyDiv w:val="1"/>
      <w:marLeft w:val="0"/>
      <w:marRight w:val="0"/>
      <w:marTop w:val="0"/>
      <w:marBottom w:val="0"/>
      <w:divBdr>
        <w:top w:val="none" w:sz="0" w:space="0" w:color="auto"/>
        <w:left w:val="none" w:sz="0" w:space="0" w:color="auto"/>
        <w:bottom w:val="none" w:sz="0" w:space="0" w:color="auto"/>
        <w:right w:val="none" w:sz="0" w:space="0" w:color="auto"/>
      </w:divBdr>
    </w:div>
    <w:div w:id="1093670250">
      <w:bodyDiv w:val="1"/>
      <w:marLeft w:val="0"/>
      <w:marRight w:val="0"/>
      <w:marTop w:val="0"/>
      <w:marBottom w:val="0"/>
      <w:divBdr>
        <w:top w:val="none" w:sz="0" w:space="0" w:color="auto"/>
        <w:left w:val="none" w:sz="0" w:space="0" w:color="auto"/>
        <w:bottom w:val="none" w:sz="0" w:space="0" w:color="auto"/>
        <w:right w:val="none" w:sz="0" w:space="0" w:color="auto"/>
      </w:divBdr>
    </w:div>
    <w:div w:id="1150170568">
      <w:bodyDiv w:val="1"/>
      <w:marLeft w:val="0"/>
      <w:marRight w:val="0"/>
      <w:marTop w:val="0"/>
      <w:marBottom w:val="0"/>
      <w:divBdr>
        <w:top w:val="none" w:sz="0" w:space="0" w:color="auto"/>
        <w:left w:val="none" w:sz="0" w:space="0" w:color="auto"/>
        <w:bottom w:val="none" w:sz="0" w:space="0" w:color="auto"/>
        <w:right w:val="none" w:sz="0" w:space="0" w:color="auto"/>
      </w:divBdr>
    </w:div>
    <w:div w:id="1273706374">
      <w:bodyDiv w:val="1"/>
      <w:marLeft w:val="0"/>
      <w:marRight w:val="0"/>
      <w:marTop w:val="0"/>
      <w:marBottom w:val="0"/>
      <w:divBdr>
        <w:top w:val="none" w:sz="0" w:space="0" w:color="auto"/>
        <w:left w:val="none" w:sz="0" w:space="0" w:color="auto"/>
        <w:bottom w:val="none" w:sz="0" w:space="0" w:color="auto"/>
        <w:right w:val="none" w:sz="0" w:space="0" w:color="auto"/>
      </w:divBdr>
    </w:div>
    <w:div w:id="1328939263">
      <w:bodyDiv w:val="1"/>
      <w:marLeft w:val="0"/>
      <w:marRight w:val="0"/>
      <w:marTop w:val="0"/>
      <w:marBottom w:val="0"/>
      <w:divBdr>
        <w:top w:val="none" w:sz="0" w:space="0" w:color="auto"/>
        <w:left w:val="none" w:sz="0" w:space="0" w:color="auto"/>
        <w:bottom w:val="none" w:sz="0" w:space="0" w:color="auto"/>
        <w:right w:val="none" w:sz="0" w:space="0" w:color="auto"/>
      </w:divBdr>
    </w:div>
    <w:div w:id="1431779478">
      <w:bodyDiv w:val="1"/>
      <w:marLeft w:val="0"/>
      <w:marRight w:val="0"/>
      <w:marTop w:val="0"/>
      <w:marBottom w:val="0"/>
      <w:divBdr>
        <w:top w:val="none" w:sz="0" w:space="0" w:color="auto"/>
        <w:left w:val="none" w:sz="0" w:space="0" w:color="auto"/>
        <w:bottom w:val="none" w:sz="0" w:space="0" w:color="auto"/>
        <w:right w:val="none" w:sz="0" w:space="0" w:color="auto"/>
      </w:divBdr>
    </w:div>
    <w:div w:id="1433167321">
      <w:bodyDiv w:val="1"/>
      <w:marLeft w:val="0"/>
      <w:marRight w:val="0"/>
      <w:marTop w:val="0"/>
      <w:marBottom w:val="0"/>
      <w:divBdr>
        <w:top w:val="none" w:sz="0" w:space="0" w:color="auto"/>
        <w:left w:val="none" w:sz="0" w:space="0" w:color="auto"/>
        <w:bottom w:val="none" w:sz="0" w:space="0" w:color="auto"/>
        <w:right w:val="none" w:sz="0" w:space="0" w:color="auto"/>
      </w:divBdr>
    </w:div>
    <w:div w:id="1442408735">
      <w:bodyDiv w:val="1"/>
      <w:marLeft w:val="0"/>
      <w:marRight w:val="0"/>
      <w:marTop w:val="0"/>
      <w:marBottom w:val="0"/>
      <w:divBdr>
        <w:top w:val="none" w:sz="0" w:space="0" w:color="auto"/>
        <w:left w:val="none" w:sz="0" w:space="0" w:color="auto"/>
        <w:bottom w:val="none" w:sz="0" w:space="0" w:color="auto"/>
        <w:right w:val="none" w:sz="0" w:space="0" w:color="auto"/>
      </w:divBdr>
    </w:div>
    <w:div w:id="1465659100">
      <w:bodyDiv w:val="1"/>
      <w:marLeft w:val="0"/>
      <w:marRight w:val="0"/>
      <w:marTop w:val="0"/>
      <w:marBottom w:val="0"/>
      <w:divBdr>
        <w:top w:val="none" w:sz="0" w:space="0" w:color="auto"/>
        <w:left w:val="none" w:sz="0" w:space="0" w:color="auto"/>
        <w:bottom w:val="none" w:sz="0" w:space="0" w:color="auto"/>
        <w:right w:val="none" w:sz="0" w:space="0" w:color="auto"/>
      </w:divBdr>
    </w:div>
    <w:div w:id="1466313703">
      <w:bodyDiv w:val="1"/>
      <w:marLeft w:val="0"/>
      <w:marRight w:val="0"/>
      <w:marTop w:val="0"/>
      <w:marBottom w:val="0"/>
      <w:divBdr>
        <w:top w:val="none" w:sz="0" w:space="0" w:color="auto"/>
        <w:left w:val="none" w:sz="0" w:space="0" w:color="auto"/>
        <w:bottom w:val="none" w:sz="0" w:space="0" w:color="auto"/>
        <w:right w:val="none" w:sz="0" w:space="0" w:color="auto"/>
      </w:divBdr>
    </w:div>
    <w:div w:id="1507210072">
      <w:bodyDiv w:val="1"/>
      <w:marLeft w:val="0"/>
      <w:marRight w:val="0"/>
      <w:marTop w:val="0"/>
      <w:marBottom w:val="0"/>
      <w:divBdr>
        <w:top w:val="none" w:sz="0" w:space="0" w:color="auto"/>
        <w:left w:val="none" w:sz="0" w:space="0" w:color="auto"/>
        <w:bottom w:val="none" w:sz="0" w:space="0" w:color="auto"/>
        <w:right w:val="none" w:sz="0" w:space="0" w:color="auto"/>
      </w:divBdr>
    </w:div>
    <w:div w:id="1523400864">
      <w:bodyDiv w:val="1"/>
      <w:marLeft w:val="0"/>
      <w:marRight w:val="0"/>
      <w:marTop w:val="0"/>
      <w:marBottom w:val="0"/>
      <w:divBdr>
        <w:top w:val="none" w:sz="0" w:space="0" w:color="auto"/>
        <w:left w:val="none" w:sz="0" w:space="0" w:color="auto"/>
        <w:bottom w:val="none" w:sz="0" w:space="0" w:color="auto"/>
        <w:right w:val="none" w:sz="0" w:space="0" w:color="auto"/>
      </w:divBdr>
    </w:div>
    <w:div w:id="1620645389">
      <w:bodyDiv w:val="1"/>
      <w:marLeft w:val="0"/>
      <w:marRight w:val="0"/>
      <w:marTop w:val="0"/>
      <w:marBottom w:val="0"/>
      <w:divBdr>
        <w:top w:val="none" w:sz="0" w:space="0" w:color="auto"/>
        <w:left w:val="none" w:sz="0" w:space="0" w:color="auto"/>
        <w:bottom w:val="none" w:sz="0" w:space="0" w:color="auto"/>
        <w:right w:val="none" w:sz="0" w:space="0" w:color="auto"/>
      </w:divBdr>
    </w:div>
    <w:div w:id="1659502854">
      <w:bodyDiv w:val="1"/>
      <w:marLeft w:val="0"/>
      <w:marRight w:val="0"/>
      <w:marTop w:val="0"/>
      <w:marBottom w:val="0"/>
      <w:divBdr>
        <w:top w:val="none" w:sz="0" w:space="0" w:color="auto"/>
        <w:left w:val="none" w:sz="0" w:space="0" w:color="auto"/>
        <w:bottom w:val="none" w:sz="0" w:space="0" w:color="auto"/>
        <w:right w:val="none" w:sz="0" w:space="0" w:color="auto"/>
      </w:divBdr>
    </w:div>
    <w:div w:id="1682467009">
      <w:bodyDiv w:val="1"/>
      <w:marLeft w:val="0"/>
      <w:marRight w:val="0"/>
      <w:marTop w:val="0"/>
      <w:marBottom w:val="0"/>
      <w:divBdr>
        <w:top w:val="none" w:sz="0" w:space="0" w:color="auto"/>
        <w:left w:val="none" w:sz="0" w:space="0" w:color="auto"/>
        <w:bottom w:val="none" w:sz="0" w:space="0" w:color="auto"/>
        <w:right w:val="none" w:sz="0" w:space="0" w:color="auto"/>
      </w:divBdr>
    </w:div>
    <w:div w:id="1691645231">
      <w:bodyDiv w:val="1"/>
      <w:marLeft w:val="0"/>
      <w:marRight w:val="0"/>
      <w:marTop w:val="0"/>
      <w:marBottom w:val="0"/>
      <w:divBdr>
        <w:top w:val="none" w:sz="0" w:space="0" w:color="auto"/>
        <w:left w:val="none" w:sz="0" w:space="0" w:color="auto"/>
        <w:bottom w:val="none" w:sz="0" w:space="0" w:color="auto"/>
        <w:right w:val="none" w:sz="0" w:space="0" w:color="auto"/>
      </w:divBdr>
    </w:div>
    <w:div w:id="1730420476">
      <w:bodyDiv w:val="1"/>
      <w:marLeft w:val="0"/>
      <w:marRight w:val="0"/>
      <w:marTop w:val="0"/>
      <w:marBottom w:val="0"/>
      <w:divBdr>
        <w:top w:val="none" w:sz="0" w:space="0" w:color="auto"/>
        <w:left w:val="none" w:sz="0" w:space="0" w:color="auto"/>
        <w:bottom w:val="none" w:sz="0" w:space="0" w:color="auto"/>
        <w:right w:val="none" w:sz="0" w:space="0" w:color="auto"/>
      </w:divBdr>
    </w:div>
    <w:div w:id="1734814880">
      <w:bodyDiv w:val="1"/>
      <w:marLeft w:val="0"/>
      <w:marRight w:val="0"/>
      <w:marTop w:val="0"/>
      <w:marBottom w:val="0"/>
      <w:divBdr>
        <w:top w:val="none" w:sz="0" w:space="0" w:color="auto"/>
        <w:left w:val="none" w:sz="0" w:space="0" w:color="auto"/>
        <w:bottom w:val="none" w:sz="0" w:space="0" w:color="auto"/>
        <w:right w:val="none" w:sz="0" w:space="0" w:color="auto"/>
      </w:divBdr>
    </w:div>
    <w:div w:id="1765833984">
      <w:bodyDiv w:val="1"/>
      <w:marLeft w:val="0"/>
      <w:marRight w:val="0"/>
      <w:marTop w:val="0"/>
      <w:marBottom w:val="0"/>
      <w:divBdr>
        <w:top w:val="none" w:sz="0" w:space="0" w:color="auto"/>
        <w:left w:val="none" w:sz="0" w:space="0" w:color="auto"/>
        <w:bottom w:val="none" w:sz="0" w:space="0" w:color="auto"/>
        <w:right w:val="none" w:sz="0" w:space="0" w:color="auto"/>
      </w:divBdr>
    </w:div>
    <w:div w:id="1775663040">
      <w:bodyDiv w:val="1"/>
      <w:marLeft w:val="0"/>
      <w:marRight w:val="0"/>
      <w:marTop w:val="0"/>
      <w:marBottom w:val="0"/>
      <w:divBdr>
        <w:top w:val="none" w:sz="0" w:space="0" w:color="auto"/>
        <w:left w:val="none" w:sz="0" w:space="0" w:color="auto"/>
        <w:bottom w:val="none" w:sz="0" w:space="0" w:color="auto"/>
        <w:right w:val="none" w:sz="0" w:space="0" w:color="auto"/>
      </w:divBdr>
    </w:div>
    <w:div w:id="1819883683">
      <w:bodyDiv w:val="1"/>
      <w:marLeft w:val="0"/>
      <w:marRight w:val="0"/>
      <w:marTop w:val="0"/>
      <w:marBottom w:val="0"/>
      <w:divBdr>
        <w:top w:val="none" w:sz="0" w:space="0" w:color="auto"/>
        <w:left w:val="none" w:sz="0" w:space="0" w:color="auto"/>
        <w:bottom w:val="none" w:sz="0" w:space="0" w:color="auto"/>
        <w:right w:val="none" w:sz="0" w:space="0" w:color="auto"/>
      </w:divBdr>
    </w:div>
    <w:div w:id="1833251392">
      <w:bodyDiv w:val="1"/>
      <w:marLeft w:val="0"/>
      <w:marRight w:val="0"/>
      <w:marTop w:val="0"/>
      <w:marBottom w:val="0"/>
      <w:divBdr>
        <w:top w:val="none" w:sz="0" w:space="0" w:color="auto"/>
        <w:left w:val="none" w:sz="0" w:space="0" w:color="auto"/>
        <w:bottom w:val="none" w:sz="0" w:space="0" w:color="auto"/>
        <w:right w:val="none" w:sz="0" w:space="0" w:color="auto"/>
      </w:divBdr>
    </w:div>
    <w:div w:id="1860191479">
      <w:bodyDiv w:val="1"/>
      <w:marLeft w:val="0"/>
      <w:marRight w:val="0"/>
      <w:marTop w:val="0"/>
      <w:marBottom w:val="0"/>
      <w:divBdr>
        <w:top w:val="none" w:sz="0" w:space="0" w:color="auto"/>
        <w:left w:val="none" w:sz="0" w:space="0" w:color="auto"/>
        <w:bottom w:val="none" w:sz="0" w:space="0" w:color="auto"/>
        <w:right w:val="none" w:sz="0" w:space="0" w:color="auto"/>
      </w:divBdr>
    </w:div>
    <w:div w:id="1864786150">
      <w:bodyDiv w:val="1"/>
      <w:marLeft w:val="0"/>
      <w:marRight w:val="0"/>
      <w:marTop w:val="0"/>
      <w:marBottom w:val="0"/>
      <w:divBdr>
        <w:top w:val="none" w:sz="0" w:space="0" w:color="auto"/>
        <w:left w:val="none" w:sz="0" w:space="0" w:color="auto"/>
        <w:bottom w:val="none" w:sz="0" w:space="0" w:color="auto"/>
        <w:right w:val="none" w:sz="0" w:space="0" w:color="auto"/>
      </w:divBdr>
    </w:div>
    <w:div w:id="1885170057">
      <w:bodyDiv w:val="1"/>
      <w:marLeft w:val="0"/>
      <w:marRight w:val="0"/>
      <w:marTop w:val="0"/>
      <w:marBottom w:val="0"/>
      <w:divBdr>
        <w:top w:val="none" w:sz="0" w:space="0" w:color="auto"/>
        <w:left w:val="none" w:sz="0" w:space="0" w:color="auto"/>
        <w:bottom w:val="none" w:sz="0" w:space="0" w:color="auto"/>
        <w:right w:val="none" w:sz="0" w:space="0" w:color="auto"/>
      </w:divBdr>
    </w:div>
    <w:div w:id="1911848798">
      <w:bodyDiv w:val="1"/>
      <w:marLeft w:val="0"/>
      <w:marRight w:val="0"/>
      <w:marTop w:val="0"/>
      <w:marBottom w:val="0"/>
      <w:divBdr>
        <w:top w:val="none" w:sz="0" w:space="0" w:color="auto"/>
        <w:left w:val="none" w:sz="0" w:space="0" w:color="auto"/>
        <w:bottom w:val="none" w:sz="0" w:space="0" w:color="auto"/>
        <w:right w:val="none" w:sz="0" w:space="0" w:color="auto"/>
      </w:divBdr>
    </w:div>
    <w:div w:id="1960909869">
      <w:bodyDiv w:val="1"/>
      <w:marLeft w:val="0"/>
      <w:marRight w:val="0"/>
      <w:marTop w:val="0"/>
      <w:marBottom w:val="0"/>
      <w:divBdr>
        <w:top w:val="none" w:sz="0" w:space="0" w:color="auto"/>
        <w:left w:val="none" w:sz="0" w:space="0" w:color="auto"/>
        <w:bottom w:val="none" w:sz="0" w:space="0" w:color="auto"/>
        <w:right w:val="none" w:sz="0" w:space="0" w:color="auto"/>
      </w:divBdr>
    </w:div>
    <w:div w:id="2008942540">
      <w:bodyDiv w:val="1"/>
      <w:marLeft w:val="0"/>
      <w:marRight w:val="0"/>
      <w:marTop w:val="0"/>
      <w:marBottom w:val="0"/>
      <w:divBdr>
        <w:top w:val="none" w:sz="0" w:space="0" w:color="auto"/>
        <w:left w:val="none" w:sz="0" w:space="0" w:color="auto"/>
        <w:bottom w:val="none" w:sz="0" w:space="0" w:color="auto"/>
        <w:right w:val="none" w:sz="0" w:space="0" w:color="auto"/>
      </w:divBdr>
    </w:div>
    <w:div w:id="2050298055">
      <w:bodyDiv w:val="1"/>
      <w:marLeft w:val="0"/>
      <w:marRight w:val="0"/>
      <w:marTop w:val="0"/>
      <w:marBottom w:val="0"/>
      <w:divBdr>
        <w:top w:val="none" w:sz="0" w:space="0" w:color="auto"/>
        <w:left w:val="none" w:sz="0" w:space="0" w:color="auto"/>
        <w:bottom w:val="none" w:sz="0" w:space="0" w:color="auto"/>
        <w:right w:val="none" w:sz="0" w:space="0" w:color="auto"/>
      </w:divBdr>
    </w:div>
    <w:div w:id="2081127572">
      <w:bodyDiv w:val="1"/>
      <w:marLeft w:val="0"/>
      <w:marRight w:val="0"/>
      <w:marTop w:val="0"/>
      <w:marBottom w:val="0"/>
      <w:divBdr>
        <w:top w:val="none" w:sz="0" w:space="0" w:color="auto"/>
        <w:left w:val="none" w:sz="0" w:space="0" w:color="auto"/>
        <w:bottom w:val="none" w:sz="0" w:space="0" w:color="auto"/>
        <w:right w:val="none" w:sz="0" w:space="0" w:color="auto"/>
      </w:divBdr>
    </w:div>
    <w:div w:id="211281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1086</Words>
  <Characters>6196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Сорокин</dc:creator>
  <cp:keywords/>
  <dc:description/>
  <cp:lastModifiedBy>Андрей Сорокин</cp:lastModifiedBy>
  <cp:revision>4</cp:revision>
  <dcterms:created xsi:type="dcterms:W3CDTF">2020-04-27T09:55:00Z</dcterms:created>
  <dcterms:modified xsi:type="dcterms:W3CDTF">2020-04-27T11:09:00Z</dcterms:modified>
</cp:coreProperties>
</file>