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B1" w:rsidRDefault="003507B1" w:rsidP="0011244A">
      <w:pPr>
        <w:pStyle w:val="NormalWeb"/>
        <w:shd w:val="clear" w:color="auto" w:fill="FFFFFF"/>
        <w:spacing w:after="0" w:afterAutospacing="0" w:line="240" w:lineRule="atLeast"/>
        <w:jc w:val="center"/>
        <w:rPr>
          <w:b/>
          <w:bCs/>
          <w:i/>
          <w:color w:val="0070C0"/>
          <w:sz w:val="36"/>
          <w:szCs w:val="36"/>
          <w:shd w:val="clear" w:color="auto" w:fill="FFFFFF"/>
        </w:rPr>
      </w:pPr>
      <w:r>
        <w:rPr>
          <w:b/>
          <w:bCs/>
          <w:i/>
          <w:color w:val="0070C0"/>
          <w:sz w:val="36"/>
          <w:szCs w:val="36"/>
          <w:shd w:val="clear" w:color="auto" w:fill="FFFFFF"/>
        </w:rPr>
        <w:t>Г</w:t>
      </w:r>
      <w:r w:rsidRPr="0011244A">
        <w:rPr>
          <w:b/>
          <w:bCs/>
          <w:i/>
          <w:color w:val="0070C0"/>
          <w:sz w:val="36"/>
          <w:szCs w:val="36"/>
          <w:shd w:val="clear" w:color="auto" w:fill="FFFFFF"/>
        </w:rPr>
        <w:t>остини</w:t>
      </w:r>
      <w:r>
        <w:rPr>
          <w:b/>
          <w:bCs/>
          <w:i/>
          <w:color w:val="0070C0"/>
          <w:sz w:val="36"/>
          <w:szCs w:val="36"/>
          <w:shd w:val="clear" w:color="auto" w:fill="FFFFFF"/>
        </w:rPr>
        <w:t>чный комплекс</w:t>
      </w:r>
      <w:r w:rsidRPr="0011244A">
        <w:rPr>
          <w:b/>
          <w:bCs/>
          <w:i/>
          <w:color w:val="0070C0"/>
          <w:sz w:val="36"/>
          <w:szCs w:val="36"/>
          <w:shd w:val="clear" w:color="auto" w:fill="FFFFFF"/>
        </w:rPr>
        <w:t xml:space="preserve"> «КОЛЫБЕЛЬ КОКТЕБЕЛЯ»</w:t>
      </w:r>
      <w:r>
        <w:rPr>
          <w:b/>
          <w:bCs/>
          <w:i/>
          <w:color w:val="0070C0"/>
          <w:sz w:val="36"/>
          <w:szCs w:val="36"/>
          <w:shd w:val="clear" w:color="auto" w:fill="FFFFFF"/>
        </w:rPr>
        <w:t>. Крым</w:t>
      </w:r>
    </w:p>
    <w:p w:rsidR="003507B1" w:rsidRPr="009F52DB" w:rsidRDefault="003507B1" w:rsidP="0052054E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3507B1" w:rsidRPr="009F52DB" w:rsidRDefault="003507B1" w:rsidP="0052054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9F52DB">
        <w:rPr>
          <w:b/>
          <w:color w:val="000000"/>
        </w:rPr>
        <w:t>Расположение</w:t>
      </w:r>
      <w:r w:rsidRPr="009F52DB">
        <w:rPr>
          <w:color w:val="000000"/>
        </w:rPr>
        <w:t>: гостиничный комплекс «КОЛЫБЕЛЬ КОКТЕБЕЛЯ» расположен юго-западней Феодосии в поселке Курортное, ул. Морская, дом 2, в 10 мин езды от самого Коктебеля</w:t>
      </w:r>
    </w:p>
    <w:p w:rsidR="003507B1" w:rsidRPr="009F52DB" w:rsidRDefault="003507B1" w:rsidP="0052054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237759">
        <w:rPr>
          <w:b/>
          <w:bCs/>
        </w:rPr>
        <w:t>Размещение:</w:t>
      </w:r>
      <w:r w:rsidRPr="009F52DB">
        <w:rPr>
          <w:color w:val="000000"/>
        </w:rPr>
        <w:t> 2-х местные номера (двуспальная кровать и диван) с удобствами в номере, ТВ, ХЛ, сплит – система.</w:t>
      </w:r>
    </w:p>
    <w:p w:rsidR="003507B1" w:rsidRPr="009F52DB" w:rsidRDefault="003507B1" w:rsidP="00370A6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237759">
        <w:rPr>
          <w:b/>
          <w:bCs/>
        </w:rPr>
        <w:t>К услугам:</w:t>
      </w:r>
      <w:r w:rsidRPr="009F52DB">
        <w:rPr>
          <w:b/>
          <w:bCs/>
          <w:i/>
          <w:iCs/>
          <w:color w:val="000000"/>
        </w:rPr>
        <w:t> </w:t>
      </w:r>
      <w:r w:rsidRPr="009F52DB">
        <w:rPr>
          <w:color w:val="000000"/>
        </w:rPr>
        <w:t>ресторан, пул бар и лаунж бар, бильярдный зал, сигарная комната, сауна, бассейн, конференц-зал.</w:t>
      </w:r>
    </w:p>
    <w:p w:rsidR="003507B1" w:rsidRPr="009F52DB" w:rsidRDefault="003507B1" w:rsidP="0052054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7759">
        <w:rPr>
          <w:rFonts w:ascii="Times New Roman" w:hAnsi="Times New Roman"/>
          <w:b/>
          <w:bCs/>
          <w:sz w:val="24"/>
          <w:szCs w:val="24"/>
          <w:lang w:eastAsia="ru-RU"/>
        </w:rPr>
        <w:t>Питание:</w:t>
      </w:r>
      <w:r w:rsidRPr="009F52DB">
        <w:rPr>
          <w:rFonts w:ascii="Times New Roman" w:hAnsi="Times New Roman"/>
          <w:color w:val="000000"/>
          <w:sz w:val="24"/>
          <w:szCs w:val="24"/>
          <w:lang w:eastAsia="ru-RU"/>
        </w:rPr>
        <w:t> завтрак /завтрак+обед+ужин</w:t>
      </w:r>
    </w:p>
    <w:p w:rsidR="003507B1" w:rsidRDefault="003507B1" w:rsidP="0052054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7759">
        <w:rPr>
          <w:rFonts w:ascii="Times New Roman" w:hAnsi="Times New Roman"/>
          <w:b/>
          <w:bCs/>
          <w:sz w:val="24"/>
          <w:szCs w:val="24"/>
          <w:lang w:eastAsia="ru-RU"/>
        </w:rPr>
        <w:t>Пляж:</w:t>
      </w:r>
      <w:r w:rsidRPr="00237759">
        <w:rPr>
          <w:rFonts w:ascii="Times New Roman" w:hAnsi="Times New Roman"/>
          <w:sz w:val="24"/>
          <w:szCs w:val="24"/>
          <w:lang w:eastAsia="ru-RU"/>
        </w:rPr>
        <w:t> </w:t>
      </w:r>
      <w:r w:rsidRPr="009F52DB">
        <w:rPr>
          <w:rFonts w:ascii="Times New Roman" w:hAnsi="Times New Roman"/>
          <w:color w:val="000000"/>
          <w:sz w:val="24"/>
          <w:szCs w:val="24"/>
          <w:lang w:eastAsia="ru-RU"/>
        </w:rPr>
        <w:t>общественный, оборудованный, галечный</w:t>
      </w:r>
      <w:r w:rsidRPr="00237759">
        <w:rPr>
          <w:rFonts w:ascii="Times New Roman" w:hAnsi="Times New Roman"/>
          <w:sz w:val="24"/>
          <w:szCs w:val="24"/>
        </w:rPr>
        <w:t>.</w:t>
      </w:r>
    </w:p>
    <w:p w:rsidR="003507B1" w:rsidRPr="009F52DB" w:rsidRDefault="003507B1" w:rsidP="0052054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A1FCB">
        <w:rPr>
          <w:rFonts w:ascii="Times New Roman" w:hAnsi="Times New Roman"/>
          <w:b/>
          <w:sz w:val="24"/>
          <w:szCs w:val="24"/>
        </w:rPr>
        <w:t>Документы:</w:t>
      </w:r>
      <w:r>
        <w:rPr>
          <w:rFonts w:ascii="Times New Roman" w:hAnsi="Times New Roman"/>
          <w:sz w:val="24"/>
          <w:szCs w:val="24"/>
        </w:rPr>
        <w:t xml:space="preserve"> путевка, паспорт, свидетельство о рождении, полис медицинского страхования</w:t>
      </w:r>
    </w:p>
    <w:p w:rsidR="003507B1" w:rsidRPr="00237759" w:rsidRDefault="003507B1" w:rsidP="005205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7759">
        <w:rPr>
          <w:rFonts w:ascii="Times New Roman" w:hAnsi="Times New Roman"/>
          <w:b/>
          <w:bCs/>
          <w:sz w:val="24"/>
          <w:szCs w:val="24"/>
          <w:lang w:eastAsia="ru-RU"/>
        </w:rPr>
        <w:t>В стоимость входит:</w:t>
      </w:r>
      <w:r w:rsidRPr="009F52DB">
        <w:rPr>
          <w:rFonts w:ascii="Times New Roman" w:hAnsi="Times New Roman"/>
          <w:color w:val="548DD4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</w:rPr>
        <w:t>проживание, завтрак/ завтрак+обед+ужин</w:t>
      </w:r>
      <w:r w:rsidRPr="00237759">
        <w:rPr>
          <w:rFonts w:ascii="Times New Roman" w:hAnsi="Times New Roman"/>
          <w:sz w:val="24"/>
          <w:szCs w:val="24"/>
        </w:rPr>
        <w:t xml:space="preserve">, </w:t>
      </w:r>
      <w:r w:rsidRPr="00237759">
        <w:rPr>
          <w:rFonts w:ascii="Times New Roman" w:hAnsi="Times New Roman"/>
          <w:sz w:val="24"/>
          <w:szCs w:val="24"/>
          <w:lang w:val="en-US"/>
        </w:rPr>
        <w:t>Wi</w:t>
      </w:r>
      <w:r w:rsidRPr="00237759">
        <w:rPr>
          <w:rFonts w:ascii="Times New Roman" w:hAnsi="Times New Roman"/>
          <w:sz w:val="24"/>
          <w:szCs w:val="24"/>
        </w:rPr>
        <w:t>-</w:t>
      </w:r>
      <w:r w:rsidRPr="00237759">
        <w:rPr>
          <w:rFonts w:ascii="Times New Roman" w:hAnsi="Times New Roman"/>
          <w:sz w:val="24"/>
          <w:szCs w:val="24"/>
          <w:lang w:val="en-US"/>
        </w:rPr>
        <w:t>Fi</w:t>
      </w:r>
      <w:r w:rsidRPr="00237759">
        <w:rPr>
          <w:rFonts w:ascii="Times New Roman" w:hAnsi="Times New Roman"/>
          <w:sz w:val="24"/>
          <w:szCs w:val="24"/>
        </w:rPr>
        <w:t xml:space="preserve"> на рецепции и пул баре, парковка, пользование бассейном, детской игровой площадкой, предоставление пляжного полотенца.</w:t>
      </w:r>
    </w:p>
    <w:p w:rsidR="003507B1" w:rsidRPr="009F52DB" w:rsidRDefault="003507B1" w:rsidP="00FE06B2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9F52DB">
        <w:rPr>
          <w:color w:val="000000"/>
        </w:rPr>
        <w:t>Гостиничный комплекс Колыбель Коктебеля идеально подходит для семейного отдыха с детьми любого возраста. Дети в возрасте до 4 лет проживают бесплатно (без места и питания). Возможно проживание с домашними животными, но только в случае предварительного согласования – дополнительная оплата за животных не взимается.</w:t>
      </w:r>
    </w:p>
    <w:p w:rsidR="003507B1" w:rsidRPr="009F52DB" w:rsidRDefault="003507B1" w:rsidP="00FE06B2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9F52DB">
        <w:rPr>
          <w:bCs/>
          <w:color w:val="000000"/>
        </w:rPr>
        <w:t>Услуги уборки:</w:t>
      </w:r>
      <w:r w:rsidRPr="009F52DB">
        <w:rPr>
          <w:color w:val="000000"/>
        </w:rPr>
        <w:t> ежедневно. Смена белья – раз в три дня.</w:t>
      </w:r>
    </w:p>
    <w:p w:rsidR="003507B1" w:rsidRPr="009F52DB" w:rsidRDefault="003507B1" w:rsidP="00FE06B2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9F52DB">
        <w:rPr>
          <w:color w:val="000000"/>
        </w:rPr>
        <w:t>Курение в номерах- не разрешается.</w:t>
      </w:r>
    </w:p>
    <w:p w:rsidR="003507B1" w:rsidRPr="009F52DB" w:rsidRDefault="003507B1" w:rsidP="00FE06B2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9F52DB">
        <w:rPr>
          <w:color w:val="000000"/>
        </w:rPr>
        <w:t>В течении дня работает аниматор.</w:t>
      </w:r>
    </w:p>
    <w:p w:rsidR="003507B1" w:rsidRPr="009F52DB" w:rsidRDefault="003507B1" w:rsidP="00FE06B2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9F52DB">
        <w:rPr>
          <w:color w:val="000000"/>
        </w:rPr>
        <w:t>Каждый день после ужина проходит мини-диско для детей.</w:t>
      </w:r>
    </w:p>
    <w:p w:rsidR="003507B1" w:rsidRDefault="003507B1" w:rsidP="0052054E">
      <w:pPr>
        <w:pStyle w:val="NormalWeb"/>
        <w:shd w:val="clear" w:color="auto" w:fill="FFFFFF"/>
        <w:spacing w:before="0" w:beforeAutospacing="0" w:after="0" w:afterAutospacing="0"/>
        <w:rPr>
          <w:b/>
          <w:color w:val="333333"/>
        </w:rPr>
      </w:pPr>
      <w:r>
        <w:rPr>
          <w:b/>
          <w:color w:val="333333"/>
        </w:rPr>
        <w:t xml:space="preserve">Заезд </w:t>
      </w:r>
      <w:r w:rsidRPr="00240970">
        <w:rPr>
          <w:color w:val="333333"/>
        </w:rPr>
        <w:t>с 14:00 в день заезда, отъезд до 12:00 (14 дней – 13 ночей</w:t>
      </w:r>
      <w:r>
        <w:rPr>
          <w:b/>
          <w:color w:val="333333"/>
        </w:rPr>
        <w:t>)</w:t>
      </w:r>
    </w:p>
    <w:p w:rsidR="003507B1" w:rsidRDefault="003507B1" w:rsidP="0052054E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8A1FCB">
        <w:rPr>
          <w:b/>
          <w:color w:val="333333"/>
        </w:rPr>
        <w:t>Проезд</w:t>
      </w:r>
      <w:r w:rsidRPr="00240970">
        <w:rPr>
          <w:color w:val="333333"/>
        </w:rPr>
        <w:t>: авиаперелет до Симферополя, далее такси (около 3000 руб.)</w:t>
      </w:r>
    </w:p>
    <w:p w:rsidR="003507B1" w:rsidRDefault="003507B1" w:rsidP="0052054E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Поездом до Анапы или Судака, далее автобусом до Феодосии, далее такси (около 600 руб.)</w:t>
      </w:r>
    </w:p>
    <w:p w:rsidR="003507B1" w:rsidRDefault="003507B1" w:rsidP="00E36F66">
      <w:pPr>
        <w:shd w:val="clear" w:color="auto" w:fill="FFFFFF"/>
        <w:spacing w:after="240" w:line="240" w:lineRule="auto"/>
        <w:textAlignment w:val="baseline"/>
        <w:rPr>
          <w:rFonts w:ascii="Verdana" w:hAnsi="Verdana" w:cs="Arial"/>
          <w:i/>
          <w:color w:val="000000"/>
          <w:sz w:val="18"/>
          <w:szCs w:val="18"/>
          <w:lang w:eastAsia="ru-RU"/>
        </w:rPr>
      </w:pPr>
      <w:r w:rsidRPr="00E36F66">
        <w:rPr>
          <w:rFonts w:ascii="Verdana" w:hAnsi="Verdana" w:cs="Arial"/>
          <w:i/>
          <w:color w:val="000000"/>
          <w:sz w:val="18"/>
          <w:szCs w:val="18"/>
          <w:lang w:eastAsia="ru-RU"/>
        </w:rPr>
        <w:t>(</w:t>
      </w:r>
      <w:r w:rsidRPr="008A1FCB">
        <w:rPr>
          <w:rFonts w:ascii="Verdana" w:hAnsi="Verdana" w:cs="Arial"/>
          <w:i/>
          <w:color w:val="000000"/>
          <w:sz w:val="18"/>
          <w:szCs w:val="18"/>
          <w:lang w:eastAsia="ru-RU"/>
        </w:rPr>
        <w:t>В РЖД прио</w:t>
      </w:r>
      <w:r>
        <w:rPr>
          <w:rFonts w:ascii="Verdana" w:hAnsi="Verdana" w:cs="Arial"/>
          <w:i/>
          <w:color w:val="000000"/>
          <w:sz w:val="18"/>
          <w:szCs w:val="18"/>
          <w:lang w:eastAsia="ru-RU"/>
        </w:rPr>
        <w:t>бретается единый билет в Крым (</w:t>
      </w:r>
      <w:r w:rsidRPr="008A1FCB">
        <w:rPr>
          <w:rFonts w:ascii="Verdana" w:hAnsi="Verdana" w:cs="Arial"/>
          <w:i/>
          <w:color w:val="000000"/>
          <w:sz w:val="18"/>
          <w:szCs w:val="18"/>
          <w:lang w:eastAsia="ru-RU"/>
        </w:rPr>
        <w:t>поезд + автобус) </w:t>
      </w:r>
    </w:p>
    <w:p w:rsidR="003507B1" w:rsidRPr="00D121FF" w:rsidRDefault="003507B1" w:rsidP="00E36F66">
      <w:pPr>
        <w:shd w:val="clear" w:color="auto" w:fill="FFFFFF"/>
        <w:spacing w:after="240" w:line="240" w:lineRule="auto"/>
        <w:textAlignment w:val="baseline"/>
        <w:rPr>
          <w:rFonts w:ascii="Verdana" w:hAnsi="Verdana" w:cs="Arial"/>
          <w:color w:val="000000"/>
          <w:sz w:val="18"/>
          <w:szCs w:val="18"/>
          <w:lang w:eastAsia="ru-RU"/>
        </w:rPr>
      </w:pPr>
      <w:r w:rsidRPr="00D121FF">
        <w:rPr>
          <w:rFonts w:ascii="Verdana" w:hAnsi="Verdana" w:cs="Arial"/>
          <w:b/>
          <w:color w:val="000000"/>
          <w:sz w:val="18"/>
          <w:szCs w:val="18"/>
          <w:lang w:eastAsia="ru-RU"/>
        </w:rPr>
        <w:t>Трансфер</w:t>
      </w:r>
      <w:r>
        <w:rPr>
          <w:rFonts w:ascii="Verdana" w:hAnsi="Verdana" w:cs="Arial"/>
          <w:b/>
          <w:color w:val="000000"/>
          <w:sz w:val="18"/>
          <w:szCs w:val="18"/>
          <w:lang w:eastAsia="ru-RU"/>
        </w:rPr>
        <w:t xml:space="preserve"> </w:t>
      </w:r>
      <w:r w:rsidRPr="00255907">
        <w:rPr>
          <w:rFonts w:ascii="Times New Roman" w:hAnsi="Times New Roman"/>
          <w:color w:val="000000"/>
          <w:sz w:val="24"/>
          <w:szCs w:val="24"/>
          <w:lang w:eastAsia="ru-RU"/>
        </w:rPr>
        <w:t>можно заказать предварительно</w:t>
      </w:r>
      <w:r>
        <w:rPr>
          <w:rFonts w:ascii="Verdana" w:hAnsi="Verdana" w:cs="Arial"/>
          <w:color w:val="000000"/>
          <w:sz w:val="18"/>
          <w:szCs w:val="18"/>
          <w:lang w:eastAsia="ru-RU"/>
        </w:rPr>
        <w:t>.</w:t>
      </w:r>
    </w:p>
    <w:tbl>
      <w:tblPr>
        <w:tblpPr w:leftFromText="180" w:rightFromText="180" w:vertAnchor="text" w:horzAnchor="margin" w:tblpXSpec="center" w:tblpY="1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9"/>
        <w:gridCol w:w="5257"/>
      </w:tblGrid>
      <w:tr w:rsidR="003507B1" w:rsidRPr="009F52DB" w:rsidTr="009F52DB">
        <w:trPr>
          <w:trHeight w:val="561"/>
        </w:trPr>
        <w:tc>
          <w:tcPr>
            <w:tcW w:w="3539" w:type="dxa"/>
            <w:vAlign w:val="center"/>
          </w:tcPr>
          <w:p w:rsidR="003507B1" w:rsidRPr="009F52DB" w:rsidRDefault="003507B1" w:rsidP="009F52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F52D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Срок заезда</w:t>
            </w:r>
          </w:p>
        </w:tc>
        <w:tc>
          <w:tcPr>
            <w:tcW w:w="5257" w:type="dxa"/>
            <w:vAlign w:val="center"/>
          </w:tcPr>
          <w:p w:rsidR="003507B1" w:rsidRPr="009F52DB" w:rsidRDefault="003507B1" w:rsidP="009F52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F52D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Стоимость</w:t>
            </w:r>
          </w:p>
        </w:tc>
      </w:tr>
      <w:tr w:rsidR="003507B1" w:rsidRPr="009F52DB" w:rsidTr="009F52DB">
        <w:trPr>
          <w:trHeight w:val="550"/>
        </w:trPr>
        <w:tc>
          <w:tcPr>
            <w:tcW w:w="3539" w:type="dxa"/>
            <w:vAlign w:val="center"/>
          </w:tcPr>
          <w:p w:rsidR="003507B1" w:rsidRPr="009F52DB" w:rsidRDefault="003507B1" w:rsidP="009F52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D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1 заезд</w:t>
            </w:r>
            <w:r w:rsidRPr="009F52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16.06.19. - 30.06.19.</w:t>
            </w:r>
          </w:p>
        </w:tc>
        <w:tc>
          <w:tcPr>
            <w:tcW w:w="5257" w:type="dxa"/>
            <w:vMerge w:val="restart"/>
            <w:vAlign w:val="center"/>
          </w:tcPr>
          <w:p w:rsidR="003507B1" w:rsidRPr="009F52DB" w:rsidRDefault="003507B1" w:rsidP="009F52D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F52D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Стандарт 56 000 руб.(завтрак)/78 400 руб(полный пансион)</w:t>
            </w:r>
          </w:p>
          <w:p w:rsidR="003507B1" w:rsidRPr="009F52DB" w:rsidRDefault="003507B1" w:rsidP="009F52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D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Джуниор  - 58 800 руб.</w:t>
            </w:r>
            <w:r w:rsidRPr="009F52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(завтрак)</w:t>
            </w:r>
            <w:r w:rsidRPr="009F52D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/81 200 руб(полный пансион)</w:t>
            </w:r>
          </w:p>
          <w:p w:rsidR="003507B1" w:rsidRPr="009F52DB" w:rsidRDefault="003507B1" w:rsidP="009F52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507B1" w:rsidRPr="009F52DB" w:rsidRDefault="003507B1" w:rsidP="009F5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Доплата за 3-местное размещение и завтрак для ребенка 5-12 лет    -   </w:t>
            </w:r>
            <w:r w:rsidRPr="009F52D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8 120 руб.</w:t>
            </w:r>
            <w:r w:rsidRPr="009F52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507B1" w:rsidRPr="009F52DB" w:rsidRDefault="003507B1" w:rsidP="009F52D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F52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Доплата за 3-местное размещение и завтрак для ребенка 13 лет и старше       -  </w:t>
            </w:r>
            <w:r w:rsidRPr="009F52D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13 720 руб. </w:t>
            </w:r>
          </w:p>
        </w:tc>
      </w:tr>
      <w:tr w:rsidR="003507B1" w:rsidRPr="009F52DB" w:rsidTr="009F52DB">
        <w:trPr>
          <w:trHeight w:val="554"/>
        </w:trPr>
        <w:tc>
          <w:tcPr>
            <w:tcW w:w="3539" w:type="dxa"/>
            <w:vAlign w:val="center"/>
          </w:tcPr>
          <w:p w:rsidR="003507B1" w:rsidRPr="009F52DB" w:rsidRDefault="003507B1" w:rsidP="009F52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D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2 заезд</w:t>
            </w:r>
            <w:r w:rsidRPr="009F52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30.06.19. - 14.07.19.</w:t>
            </w:r>
          </w:p>
        </w:tc>
        <w:tc>
          <w:tcPr>
            <w:tcW w:w="5257" w:type="dxa"/>
            <w:vMerge/>
            <w:vAlign w:val="center"/>
          </w:tcPr>
          <w:p w:rsidR="003507B1" w:rsidRPr="009F52DB" w:rsidRDefault="003507B1" w:rsidP="009F52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7B1" w:rsidRPr="009F52DB" w:rsidTr="009F52DB">
        <w:trPr>
          <w:trHeight w:val="557"/>
        </w:trPr>
        <w:tc>
          <w:tcPr>
            <w:tcW w:w="3539" w:type="dxa"/>
            <w:vAlign w:val="center"/>
          </w:tcPr>
          <w:p w:rsidR="003507B1" w:rsidRPr="009F52DB" w:rsidRDefault="003507B1" w:rsidP="009F52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D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3 заезд</w:t>
            </w:r>
            <w:r w:rsidRPr="009F52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14.07.19. - 28.07.19.</w:t>
            </w:r>
          </w:p>
        </w:tc>
        <w:tc>
          <w:tcPr>
            <w:tcW w:w="5257" w:type="dxa"/>
            <w:vMerge/>
            <w:vAlign w:val="center"/>
          </w:tcPr>
          <w:p w:rsidR="003507B1" w:rsidRPr="009F52DB" w:rsidRDefault="003507B1" w:rsidP="009F52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7B1" w:rsidRPr="009F52DB" w:rsidTr="009F52DB">
        <w:trPr>
          <w:trHeight w:val="697"/>
        </w:trPr>
        <w:tc>
          <w:tcPr>
            <w:tcW w:w="3539" w:type="dxa"/>
            <w:vAlign w:val="center"/>
          </w:tcPr>
          <w:p w:rsidR="003507B1" w:rsidRPr="009F52DB" w:rsidRDefault="003507B1" w:rsidP="009F52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D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4заезд</w:t>
            </w:r>
            <w:r w:rsidRPr="009F52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28.07.19. - 11.08.19.</w:t>
            </w:r>
          </w:p>
        </w:tc>
        <w:tc>
          <w:tcPr>
            <w:tcW w:w="5257" w:type="dxa"/>
            <w:vMerge/>
            <w:vAlign w:val="center"/>
          </w:tcPr>
          <w:p w:rsidR="003507B1" w:rsidRPr="009F52DB" w:rsidRDefault="003507B1" w:rsidP="009F52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507B1" w:rsidRPr="009F52DB" w:rsidTr="009F52DB">
        <w:tc>
          <w:tcPr>
            <w:tcW w:w="3539" w:type="dxa"/>
            <w:vAlign w:val="center"/>
          </w:tcPr>
          <w:p w:rsidR="003507B1" w:rsidRPr="009F52DB" w:rsidRDefault="003507B1" w:rsidP="009F52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52DB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5 заезд</w:t>
            </w:r>
            <w:r w:rsidRPr="009F52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11.08.19. - 25.08.19.</w:t>
            </w:r>
          </w:p>
        </w:tc>
        <w:tc>
          <w:tcPr>
            <w:tcW w:w="5257" w:type="dxa"/>
            <w:vMerge/>
            <w:vAlign w:val="center"/>
          </w:tcPr>
          <w:p w:rsidR="003507B1" w:rsidRPr="009F52DB" w:rsidRDefault="003507B1" w:rsidP="009F5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507B1" w:rsidRPr="008A1FCB" w:rsidRDefault="003507B1" w:rsidP="008A1FCB">
      <w:pPr>
        <w:shd w:val="clear" w:color="auto" w:fill="FFFFFF"/>
        <w:spacing w:after="240" w:line="240" w:lineRule="auto"/>
        <w:textAlignment w:val="baseline"/>
        <w:rPr>
          <w:rFonts w:ascii="Verdana" w:hAnsi="Verdana" w:cs="Arial"/>
          <w:color w:val="000000"/>
          <w:sz w:val="18"/>
          <w:szCs w:val="18"/>
          <w:lang w:eastAsia="ru-RU"/>
        </w:rPr>
      </w:pPr>
    </w:p>
    <w:p w:rsidR="003507B1" w:rsidRPr="008A1FCB" w:rsidRDefault="003507B1" w:rsidP="008A1FC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  <w:r>
        <w:rPr>
          <w:rFonts w:ascii="Arial" w:hAnsi="Arial" w:cs="Arial"/>
          <w:color w:val="000000"/>
          <w:sz w:val="23"/>
          <w:szCs w:val="23"/>
          <w:lang w:eastAsia="ru-RU"/>
        </w:rPr>
        <w:t xml:space="preserve">   </w:t>
      </w:r>
    </w:p>
    <w:p w:rsidR="003507B1" w:rsidRPr="00237759" w:rsidRDefault="003507B1" w:rsidP="00463E86">
      <w:pPr>
        <w:pStyle w:val="NormalWeb"/>
        <w:shd w:val="clear" w:color="auto" w:fill="FFFFFF"/>
        <w:spacing w:before="0" w:beforeAutospacing="0" w:after="0" w:afterAutospacing="0"/>
        <w:rPr>
          <w:rStyle w:val="Strong"/>
          <w:bCs/>
          <w:color w:val="333333"/>
        </w:rPr>
      </w:pPr>
    </w:p>
    <w:p w:rsidR="003507B1" w:rsidRPr="00D121FF" w:rsidRDefault="003507B1" w:rsidP="00EE0A8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507B1" w:rsidRPr="00D121FF" w:rsidRDefault="003507B1" w:rsidP="00EE0A88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3"/>
          <w:szCs w:val="23"/>
          <w:lang w:eastAsia="ru-RU"/>
        </w:rPr>
      </w:pPr>
      <w:r w:rsidRPr="00D121FF">
        <w:rPr>
          <w:rFonts w:ascii="Arial" w:hAnsi="Arial" w:cs="Arial"/>
          <w:color w:val="000000"/>
          <w:sz w:val="23"/>
          <w:szCs w:val="23"/>
          <w:lang w:eastAsia="ru-RU"/>
        </w:rPr>
        <w:t xml:space="preserve"> </w:t>
      </w:r>
    </w:p>
    <w:p w:rsidR="003507B1" w:rsidRDefault="003507B1" w:rsidP="00463E86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7"/>
        <w:gridCol w:w="5034"/>
      </w:tblGrid>
      <w:tr w:rsidR="003507B1" w:rsidRPr="009F52DB" w:rsidTr="009F52DB">
        <w:trPr>
          <w:trHeight w:val="88"/>
        </w:trPr>
        <w:tc>
          <w:tcPr>
            <w:tcW w:w="2384" w:type="dxa"/>
          </w:tcPr>
          <w:p w:rsidR="003507B1" w:rsidRPr="009F52DB" w:rsidRDefault="003507B1" w:rsidP="009F52DB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 w:rsidRPr="009F52DB">
              <w:rPr>
                <w:noProof/>
                <w:color w:val="333333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21.25pt;height:147pt;visibility:visible">
                  <v:imagedata r:id="rId6" o:title=""/>
                </v:shape>
              </w:pict>
            </w:r>
          </w:p>
        </w:tc>
        <w:tc>
          <w:tcPr>
            <w:tcW w:w="6181" w:type="dxa"/>
          </w:tcPr>
          <w:p w:rsidR="003507B1" w:rsidRPr="009F52DB" w:rsidRDefault="003507B1" w:rsidP="009F52DB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 w:rsidRPr="009F52DB">
              <w:rPr>
                <w:noProof/>
                <w:color w:val="333333"/>
              </w:rPr>
              <w:pict>
                <v:shape id="Рисунок 5" o:spid="_x0000_i1026" type="#_x0000_t75" style="width:221.25pt;height:147pt;visibility:visible">
                  <v:imagedata r:id="rId7" o:title=""/>
                </v:shape>
              </w:pict>
            </w:r>
          </w:p>
        </w:tc>
      </w:tr>
      <w:tr w:rsidR="003507B1" w:rsidRPr="009F52DB" w:rsidTr="009F52DB">
        <w:trPr>
          <w:trHeight w:val="2239"/>
        </w:trPr>
        <w:tc>
          <w:tcPr>
            <w:tcW w:w="2384" w:type="dxa"/>
          </w:tcPr>
          <w:p w:rsidR="003507B1" w:rsidRPr="009F52DB" w:rsidRDefault="003507B1" w:rsidP="009F52DB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 w:rsidRPr="009F52DB">
              <w:rPr>
                <w:noProof/>
                <w:color w:val="333333"/>
              </w:rPr>
              <w:pict>
                <v:shape id="Рисунок 4" o:spid="_x0000_i1027" type="#_x0000_t75" style="width:227.25pt;height:138pt;visibility:visible">
                  <v:imagedata r:id="rId8" o:title=""/>
                </v:shape>
              </w:pict>
            </w:r>
          </w:p>
        </w:tc>
        <w:tc>
          <w:tcPr>
            <w:tcW w:w="6181" w:type="dxa"/>
          </w:tcPr>
          <w:p w:rsidR="003507B1" w:rsidRPr="009F52DB" w:rsidRDefault="003507B1" w:rsidP="009F52DB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  <w:r w:rsidRPr="009F52DB">
              <w:rPr>
                <w:noProof/>
                <w:color w:val="333333"/>
              </w:rPr>
              <w:pict>
                <v:shape id="Рисунок 6" o:spid="_x0000_i1028" type="#_x0000_t75" style="width:270pt;height:139.5pt;visibility:visible">
                  <v:imagedata r:id="rId9" o:title=""/>
                </v:shape>
              </w:pict>
            </w:r>
          </w:p>
        </w:tc>
      </w:tr>
      <w:tr w:rsidR="003507B1" w:rsidRPr="009F52DB" w:rsidTr="009F52DB">
        <w:trPr>
          <w:trHeight w:val="311"/>
        </w:trPr>
        <w:tc>
          <w:tcPr>
            <w:tcW w:w="2384" w:type="dxa"/>
          </w:tcPr>
          <w:p w:rsidR="003507B1" w:rsidRPr="009F52DB" w:rsidRDefault="003507B1" w:rsidP="009F52DB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</w:p>
        </w:tc>
        <w:tc>
          <w:tcPr>
            <w:tcW w:w="6181" w:type="dxa"/>
          </w:tcPr>
          <w:p w:rsidR="003507B1" w:rsidRPr="009F52DB" w:rsidRDefault="003507B1" w:rsidP="009F52DB">
            <w:pPr>
              <w:pStyle w:val="NormalWeb"/>
              <w:spacing w:before="0" w:beforeAutospacing="0" w:after="0" w:afterAutospacing="0"/>
              <w:rPr>
                <w:color w:val="333333"/>
              </w:rPr>
            </w:pPr>
          </w:p>
        </w:tc>
      </w:tr>
      <w:tr w:rsidR="003507B1" w:rsidRPr="009F52DB" w:rsidTr="009F52DB">
        <w:trPr>
          <w:trHeight w:val="5427"/>
        </w:trPr>
        <w:tc>
          <w:tcPr>
            <w:tcW w:w="2384" w:type="dxa"/>
          </w:tcPr>
          <w:p w:rsidR="003507B1" w:rsidRPr="009F52DB" w:rsidRDefault="003507B1" w:rsidP="009F52DB">
            <w:pPr>
              <w:pStyle w:val="NormalWeb"/>
              <w:spacing w:before="0" w:beforeAutospacing="0" w:after="0" w:afterAutospacing="0"/>
              <w:rPr>
                <w:noProof/>
                <w:color w:val="333333"/>
              </w:rPr>
            </w:pPr>
            <w:r w:rsidRPr="009F52DB">
              <w:rPr>
                <w:noProof/>
                <w:color w:val="333333"/>
              </w:rPr>
              <w:pict>
                <v:shape id="Рисунок 7" o:spid="_x0000_i1029" type="#_x0000_t75" style="width:242.25pt;height:147pt;visibility:visible">
                  <v:imagedata r:id="rId10" o:title=""/>
                </v:shape>
              </w:pict>
            </w:r>
          </w:p>
        </w:tc>
        <w:tc>
          <w:tcPr>
            <w:tcW w:w="6181" w:type="dxa"/>
          </w:tcPr>
          <w:p w:rsidR="003507B1" w:rsidRPr="009F52DB" w:rsidRDefault="003507B1" w:rsidP="009F52DB">
            <w:pPr>
              <w:pStyle w:val="NormalWeb"/>
              <w:spacing w:before="0" w:beforeAutospacing="0" w:after="0" w:afterAutospacing="0"/>
              <w:rPr>
                <w:noProof/>
                <w:color w:val="333333"/>
              </w:rPr>
            </w:pPr>
            <w:r w:rsidRPr="009F52DB">
              <w:rPr>
                <w:noProof/>
                <w:color w:val="333333"/>
              </w:rPr>
              <w:pict>
                <v:shape id="Рисунок 8" o:spid="_x0000_i1030" type="#_x0000_t75" style="width:243.75pt;height:147pt;visibility:visible">
                  <v:imagedata r:id="rId11" o:title=""/>
                </v:shape>
              </w:pict>
            </w:r>
          </w:p>
        </w:tc>
      </w:tr>
    </w:tbl>
    <w:p w:rsidR="003507B1" w:rsidRDefault="003507B1" w:rsidP="00463E86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3507B1" w:rsidRDefault="003507B1" w:rsidP="00463E86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:rsidR="003507B1" w:rsidRPr="00463E86" w:rsidRDefault="003507B1" w:rsidP="00463E86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sectPr w:rsidR="003507B1" w:rsidRPr="00463E86" w:rsidSect="00626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7B1" w:rsidRDefault="003507B1" w:rsidP="0041160B">
      <w:pPr>
        <w:spacing w:after="0" w:line="240" w:lineRule="auto"/>
      </w:pPr>
      <w:r>
        <w:separator/>
      </w:r>
    </w:p>
  </w:endnote>
  <w:endnote w:type="continuationSeparator" w:id="0">
    <w:p w:rsidR="003507B1" w:rsidRDefault="003507B1" w:rsidP="0041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7B1" w:rsidRDefault="003507B1" w:rsidP="0041160B">
      <w:pPr>
        <w:spacing w:after="0" w:line="240" w:lineRule="auto"/>
      </w:pPr>
      <w:r>
        <w:separator/>
      </w:r>
    </w:p>
  </w:footnote>
  <w:footnote w:type="continuationSeparator" w:id="0">
    <w:p w:rsidR="003507B1" w:rsidRDefault="003507B1" w:rsidP="00411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777C"/>
    <w:rsid w:val="00002A3D"/>
    <w:rsid w:val="000216D6"/>
    <w:rsid w:val="000E0D30"/>
    <w:rsid w:val="0011244A"/>
    <w:rsid w:val="001D57DF"/>
    <w:rsid w:val="00237759"/>
    <w:rsid w:val="00240970"/>
    <w:rsid w:val="00255907"/>
    <w:rsid w:val="00287B96"/>
    <w:rsid w:val="003507B1"/>
    <w:rsid w:val="00370A61"/>
    <w:rsid w:val="00380CA9"/>
    <w:rsid w:val="00400A25"/>
    <w:rsid w:val="0041160B"/>
    <w:rsid w:val="00463E86"/>
    <w:rsid w:val="0052054E"/>
    <w:rsid w:val="006268B6"/>
    <w:rsid w:val="0065369D"/>
    <w:rsid w:val="006918E5"/>
    <w:rsid w:val="008661DE"/>
    <w:rsid w:val="008A1FCB"/>
    <w:rsid w:val="008B4019"/>
    <w:rsid w:val="008F72B7"/>
    <w:rsid w:val="00916B07"/>
    <w:rsid w:val="00980586"/>
    <w:rsid w:val="009E64CE"/>
    <w:rsid w:val="009F52DB"/>
    <w:rsid w:val="00A25FD3"/>
    <w:rsid w:val="00A72145"/>
    <w:rsid w:val="00B03A1D"/>
    <w:rsid w:val="00BA5A35"/>
    <w:rsid w:val="00BB43FB"/>
    <w:rsid w:val="00BD659F"/>
    <w:rsid w:val="00C745B3"/>
    <w:rsid w:val="00D06D59"/>
    <w:rsid w:val="00D121FF"/>
    <w:rsid w:val="00D5524F"/>
    <w:rsid w:val="00DC7F66"/>
    <w:rsid w:val="00E222D7"/>
    <w:rsid w:val="00E36F66"/>
    <w:rsid w:val="00E94331"/>
    <w:rsid w:val="00EE0A88"/>
    <w:rsid w:val="00F006CD"/>
    <w:rsid w:val="00F1777C"/>
    <w:rsid w:val="00F7675F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63E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463E86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9E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64CE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E64C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411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160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11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1160B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41160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80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0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0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197</TotalTime>
  <Pages>2</Pages>
  <Words>317</Words>
  <Characters>1811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Мухин</dc:creator>
  <cp:keywords/>
  <dc:description/>
  <cp:lastModifiedBy>User02</cp:lastModifiedBy>
  <cp:revision>15</cp:revision>
  <dcterms:created xsi:type="dcterms:W3CDTF">2019-01-24T14:30:00Z</dcterms:created>
  <dcterms:modified xsi:type="dcterms:W3CDTF">2019-02-19T13:10:00Z</dcterms:modified>
</cp:coreProperties>
</file>